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8A5E78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Wednesday 3</w:t>
      </w:r>
      <w:r w:rsidRPr="008A5E78">
        <w:rPr>
          <w:rFonts w:ascii="Twinkl Cursive Looped" w:hAnsi="Twinkl Cursive Looped"/>
          <w:b/>
          <w:sz w:val="24"/>
          <w:u w:val="single"/>
          <w:vertAlign w:val="superscript"/>
        </w:rPr>
        <w:t>rd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554358" w:rsidRPr="00F2339F" w:rsidRDefault="00554358" w:rsidP="00554358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8A5E78" w:rsidRPr="0062708A" w:rsidRDefault="008A5E78" w:rsidP="008A5E78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62708A">
        <w:rPr>
          <w:rFonts w:ascii="Twinkl Cursive Looped" w:eastAsia="Times New Roman" w:hAnsi="Twinkl Cursive Looped"/>
          <w:color w:val="FF0000"/>
          <w:sz w:val="24"/>
          <w:szCs w:val="24"/>
        </w:rPr>
        <w:t>Underline the main clause</w:t>
      </w:r>
    </w:p>
    <w:p w:rsidR="008A5E78" w:rsidRDefault="008A5E78" w:rsidP="008A5E78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</w:p>
    <w:p w:rsidR="008A5E78" w:rsidRPr="0062708A" w:rsidRDefault="008A5E78" w:rsidP="008A5E78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62708A">
        <w:rPr>
          <w:rFonts w:ascii="Twinkl Cursive Looped" w:eastAsia="Times New Roman" w:hAnsi="Twinkl Cursive Looped"/>
          <w:color w:val="FF0000"/>
          <w:sz w:val="24"/>
          <w:szCs w:val="24"/>
        </w:rPr>
        <w:t>Len is going on holiday, so he needs to pack his suitcase.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</w:p>
    <w:p w:rsidR="00F2339F" w:rsidRPr="00F2339F" w:rsidRDefault="008A5E78" w:rsidP="00F2339F">
      <w:pPr>
        <w:jc w:val="center"/>
        <w:rPr>
          <w:rFonts w:ascii="Twinkl Cursive Looped" w:hAnsi="Twinkl Cursive Looped"/>
          <w:sz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314700" cy="24022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382652"/>
    <w:rsid w:val="00514AA9"/>
    <w:rsid w:val="00554358"/>
    <w:rsid w:val="008A5E78"/>
    <w:rsid w:val="00A734D4"/>
    <w:rsid w:val="00E709B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976C6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dcterms:created xsi:type="dcterms:W3CDTF">2021-02-01T10:01:00Z</dcterms:created>
  <dcterms:modified xsi:type="dcterms:W3CDTF">2021-02-01T10:01:00Z</dcterms:modified>
</cp:coreProperties>
</file>