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7BF" w:rsidRDefault="00A97AEF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7094855</wp:posOffset>
            </wp:positionH>
            <wp:positionV relativeFrom="paragraph">
              <wp:posOffset>4130040</wp:posOffset>
            </wp:positionV>
            <wp:extent cx="2513556" cy="2293620"/>
            <wp:effectExtent l="0" t="0" r="1270" b="0"/>
            <wp:wrapNone/>
            <wp:docPr id="2" name="Picture 2" descr="Arte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tefac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556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07126A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32669" cy="6069965"/>
            <wp:effectExtent l="0" t="0" r="0" b="6985"/>
            <wp:wrapNone/>
            <wp:docPr id="1" name="Picture 1" descr="wooden table line art | Table, Wooden tables, Picnic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oden table line art | Table, Wooden tables, Picnic tab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2669" cy="606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157BF" w:rsidSect="0007126A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AEF" w:rsidRDefault="00A97AEF" w:rsidP="00A97AEF">
      <w:pPr>
        <w:spacing w:after="0" w:line="240" w:lineRule="auto"/>
      </w:pPr>
      <w:r>
        <w:separator/>
      </w:r>
    </w:p>
  </w:endnote>
  <w:endnote w:type="continuationSeparator" w:id="0">
    <w:p w:rsidR="00A97AEF" w:rsidRDefault="00A97AEF" w:rsidP="00A97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AEF" w:rsidRDefault="00A97AEF" w:rsidP="00A97AEF">
      <w:pPr>
        <w:spacing w:after="0" w:line="240" w:lineRule="auto"/>
      </w:pPr>
      <w:r>
        <w:separator/>
      </w:r>
    </w:p>
  </w:footnote>
  <w:footnote w:type="continuationSeparator" w:id="0">
    <w:p w:rsidR="00A97AEF" w:rsidRDefault="00A97AEF" w:rsidP="00A97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AEF" w:rsidRPr="00A97AEF" w:rsidRDefault="00A97AEF">
    <w:pPr>
      <w:pStyle w:val="Header"/>
      <w:rPr>
        <w:rFonts w:ascii="Twinkl Cursive Looped" w:hAnsi="Twinkl Cursive Looped"/>
        <w:sz w:val="28"/>
      </w:rPr>
    </w:pPr>
    <w:r w:rsidRPr="00A97AEF">
      <w:rPr>
        <w:rFonts w:ascii="Twinkl Cursive Looped" w:hAnsi="Twinkl Cursive Looped"/>
        <w:b/>
        <w:sz w:val="28"/>
        <w:u w:val="single"/>
      </w:rPr>
      <w:t>The Shabbat Table:</w:t>
    </w:r>
    <w:r>
      <w:rPr>
        <w:rFonts w:ascii="Twinkl Cursive Looped" w:hAnsi="Twinkl Cursive Looped"/>
        <w:sz w:val="28"/>
      </w:rPr>
      <w:t xml:space="preserve">  </w:t>
    </w:r>
    <w:r w:rsidRPr="00A97AEF">
      <w:rPr>
        <w:rFonts w:ascii="Twinkl Cursive Looped" w:hAnsi="Twinkl Cursive Looped"/>
        <w:sz w:val="28"/>
      </w:rPr>
      <w:t>Use the picture at the bottom of the page to help you draw and label the items onto the Shabbat table.</w:t>
    </w:r>
    <w:r>
      <w:rPr>
        <w:rFonts w:ascii="Twinkl Cursive Looped" w:hAnsi="Twinkl Cursive Looped"/>
        <w:sz w:val="28"/>
      </w:rPr>
      <w:t xml:space="preserve">  Then write in your exercise book a fact about each item.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26A"/>
    <w:rsid w:val="0007126A"/>
    <w:rsid w:val="006157BF"/>
    <w:rsid w:val="00A9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D8902"/>
  <w15:chartTrackingRefBased/>
  <w15:docId w15:val="{ABB0EF28-3C43-4BDE-9163-CA73A0CC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7A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AEF"/>
  </w:style>
  <w:style w:type="paragraph" w:styleId="Footer">
    <w:name w:val="footer"/>
    <w:basedOn w:val="Normal"/>
    <w:link w:val="FooterChar"/>
    <w:uiPriority w:val="99"/>
    <w:unhideWhenUsed/>
    <w:rsid w:val="00A97A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2021-01-18T10:33:00Z</dcterms:created>
  <dcterms:modified xsi:type="dcterms:W3CDTF">2021-01-18T10:40:00Z</dcterms:modified>
</cp:coreProperties>
</file>