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48E405" w14:textId="77777777" w:rsidR="00C510C2" w:rsidRDefault="00C510C2"/>
    <w:tbl>
      <w:tblPr>
        <w:tblStyle w:val="TableGrid"/>
        <w:tblW w:w="10207" w:type="dxa"/>
        <w:tblInd w:w="-592" w:type="dxa"/>
        <w:tblLook w:val="04A0" w:firstRow="1" w:lastRow="0" w:firstColumn="1" w:lastColumn="0" w:noHBand="0" w:noVBand="1"/>
      </w:tblPr>
      <w:tblGrid>
        <w:gridCol w:w="10207"/>
      </w:tblGrid>
      <w:tr w:rsidR="00A873BD" w:rsidRPr="002C2F88" w14:paraId="0C1DE3CD" w14:textId="77777777" w:rsidTr="00F810E8">
        <w:trPr>
          <w:trHeight w:val="2114"/>
        </w:trPr>
        <w:tc>
          <w:tcPr>
            <w:tcW w:w="10207" w:type="dxa"/>
          </w:tcPr>
          <w:p w14:paraId="4CAC0E3E" w14:textId="03628AF1" w:rsidR="003E32E8" w:rsidRPr="002C2F88" w:rsidRDefault="00F810E8" w:rsidP="0088764A">
            <w:pPr>
              <w:rPr>
                <w:rFonts w:ascii="Twinkl Cursive Looped" w:hAnsi="Twinkl Cursive Looped" w:cs="Helvetica"/>
                <w:noProof/>
                <w:sz w:val="28"/>
                <w:u w:val="single"/>
                <w:lang w:eastAsia="en-GB"/>
              </w:rPr>
            </w:pPr>
            <w:r w:rsidRPr="002C2F88">
              <w:rPr>
                <w:rFonts w:cs="Times New Roman"/>
                <w:b/>
                <w:noProof/>
                <w:sz w:val="28"/>
                <w:szCs w:val="96"/>
                <w:lang w:eastAsia="en-GB"/>
              </w:rPr>
              <w:drawing>
                <wp:anchor distT="0" distB="0" distL="114300" distR="114300" simplePos="0" relativeHeight="251657728" behindDoc="1" locked="0" layoutInCell="1" allowOverlap="1" wp14:anchorId="3F41C4C7" wp14:editId="261AB0AC">
                  <wp:simplePos x="0" y="0"/>
                  <wp:positionH relativeFrom="column">
                    <wp:posOffset>4874895</wp:posOffset>
                  </wp:positionH>
                  <wp:positionV relativeFrom="paragraph">
                    <wp:posOffset>149822</wp:posOffset>
                  </wp:positionV>
                  <wp:extent cx="1346835" cy="962025"/>
                  <wp:effectExtent l="0" t="0" r="5715" b="9525"/>
                  <wp:wrapTight wrapText="bothSides">
                    <wp:wrapPolygon edited="0">
                      <wp:start x="0" y="0"/>
                      <wp:lineTo x="0" y="21386"/>
                      <wp:lineTo x="21386" y="21386"/>
                      <wp:lineTo x="21386" y="0"/>
                      <wp:lineTo x="0" y="0"/>
                    </wp:wrapPolygon>
                  </wp:wrapTight>
                  <wp:docPr id="9" name="Picture 9" descr="\\sycps-svr-host\users$\staff\stac905\desktop\21-214081_church-clipart-religion-religious-and-moral-educatio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\\sycps-svr-host\users$\staff\stac905\desktop\21-214081_church-clipart-religion-religious-and-moral-educatio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6835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winkl Cursive Looped" w:hAnsi="Twinkl Cursive Looped" w:cs="Helvetica"/>
                <w:noProof/>
                <w:sz w:val="28"/>
                <w:u w:val="single"/>
                <w:lang w:eastAsia="en-GB"/>
              </w:rPr>
              <w:t>Monday 11</w:t>
            </w:r>
            <w:r w:rsidRPr="00F810E8">
              <w:rPr>
                <w:rFonts w:ascii="Twinkl Cursive Looped" w:hAnsi="Twinkl Cursive Looped" w:cs="Helvetica"/>
                <w:noProof/>
                <w:sz w:val="28"/>
                <w:u w:val="single"/>
                <w:vertAlign w:val="superscript"/>
                <w:lang w:eastAsia="en-GB"/>
              </w:rPr>
              <w:t>th</w:t>
            </w:r>
            <w:r>
              <w:rPr>
                <w:rFonts w:ascii="Twinkl Cursive Looped" w:hAnsi="Twinkl Cursive Looped" w:cs="Helvetica"/>
                <w:noProof/>
                <w:sz w:val="28"/>
                <w:u w:val="single"/>
                <w:lang w:eastAsia="en-GB"/>
              </w:rPr>
              <w:t xml:space="preserve"> </w:t>
            </w:r>
            <w:r w:rsidR="00C14292">
              <w:rPr>
                <w:rFonts w:ascii="Twinkl Cursive Looped" w:hAnsi="Twinkl Cursive Looped" w:cs="Helvetica"/>
                <w:noProof/>
                <w:sz w:val="28"/>
                <w:u w:val="single"/>
                <w:lang w:eastAsia="en-GB"/>
              </w:rPr>
              <w:t>January 2021</w:t>
            </w:r>
          </w:p>
          <w:p w14:paraId="158EC185" w14:textId="29507AAE" w:rsidR="00F94C79" w:rsidRPr="002C2F88" w:rsidRDefault="00204813" w:rsidP="0088764A">
            <w:pPr>
              <w:rPr>
                <w:rFonts w:ascii="Twinkl Cursive Looped" w:hAnsi="Twinkl Cursive Looped" w:cs="Helvetica"/>
                <w:noProof/>
                <w:sz w:val="28"/>
                <w:u w:val="single"/>
                <w:lang w:eastAsia="en-GB"/>
              </w:rPr>
            </w:pPr>
            <w:r w:rsidRPr="002C2F88">
              <w:rPr>
                <w:rFonts w:ascii="Twinkl Cursive Looped" w:hAnsi="Twinkl Cursive Looped" w:cs="Helvetica"/>
                <w:noProof/>
                <w:sz w:val="28"/>
                <w:u w:val="single"/>
                <w:lang w:eastAsia="en-GB"/>
              </w:rPr>
              <w:t>R.E</w:t>
            </w:r>
          </w:p>
          <w:p w14:paraId="5A46A9E1" w14:textId="2F5C94C3" w:rsidR="00A8355A" w:rsidRPr="00F810E8" w:rsidRDefault="00BB5B29" w:rsidP="00E10291">
            <w:pPr>
              <w:rPr>
                <w:rFonts w:ascii="Twinkl Cursive Looped" w:hAnsi="Twinkl Cursive Looped" w:cs="Helvetica"/>
                <w:noProof/>
                <w:sz w:val="28"/>
                <w:u w:val="single"/>
                <w:lang w:eastAsia="en-GB"/>
              </w:rPr>
            </w:pPr>
            <w:r w:rsidRPr="002C2F88">
              <w:rPr>
                <w:rFonts w:ascii="Twinkl Cursive Looped" w:hAnsi="Twinkl Cursive Looped" w:cs="Helvetica"/>
                <w:noProof/>
                <w:sz w:val="28"/>
                <w:u w:val="single"/>
                <w:lang w:eastAsia="en-GB"/>
              </w:rPr>
              <w:t>Learning objective:</w:t>
            </w:r>
            <w:r w:rsidR="00F810E8">
              <w:rPr>
                <w:rFonts w:ascii="Twinkl Cursive Looped" w:hAnsi="Twinkl Cursive Looped" w:cs="Helvetica"/>
                <w:noProof/>
                <w:sz w:val="28"/>
                <w:u w:val="single"/>
                <w:lang w:eastAsia="en-GB"/>
              </w:rPr>
              <w:t xml:space="preserve"> To make a New Year’s resolution.</w:t>
            </w:r>
          </w:p>
          <w:p w14:paraId="4B68BCC0" w14:textId="016C0A6A" w:rsidR="00BB5B29" w:rsidRPr="002C2F88" w:rsidRDefault="00BE6088" w:rsidP="00BE6088">
            <w:pPr>
              <w:rPr>
                <w:rFonts w:ascii="Twinkl Cursive Looped" w:hAnsi="Twinkl Cursive Looped" w:cs="Helvetica"/>
                <w:noProof/>
                <w:sz w:val="28"/>
                <w:lang w:eastAsia="en-GB"/>
              </w:rPr>
            </w:pPr>
            <w:r w:rsidRPr="002C2F88">
              <w:rPr>
                <w:rFonts w:ascii="Twinkl Cursive Looped" w:hAnsi="Twinkl Cursive Looped" w:cs="Helvetica"/>
                <w:noProof/>
                <w:sz w:val="28"/>
                <w:u w:val="single"/>
                <w:lang w:eastAsia="en-GB"/>
              </w:rPr>
              <w:t>I know:</w:t>
            </w:r>
            <w:r w:rsidR="00BB5B29" w:rsidRPr="002C2F88">
              <w:rPr>
                <w:rFonts w:ascii="Twinkl Cursive Looped" w:hAnsi="Twinkl Cursive Looped" w:cs="Helvetica"/>
                <w:noProof/>
                <w:sz w:val="28"/>
                <w:lang w:eastAsia="en-GB"/>
              </w:rPr>
              <w:t xml:space="preserve"> </w:t>
            </w:r>
            <w:r w:rsidR="00F810E8">
              <w:rPr>
                <w:rFonts w:ascii="Twinkl Cursive Looped" w:hAnsi="Twinkl Cursive Looped" w:cs="Helvetica"/>
                <w:noProof/>
                <w:sz w:val="28"/>
                <w:lang w:eastAsia="en-GB"/>
              </w:rPr>
              <w:t xml:space="preserve">how to ask and respond to questions about what individuals and communities do and identify what difference belonging to a community can make. </w:t>
            </w:r>
          </w:p>
        </w:tc>
      </w:tr>
    </w:tbl>
    <w:p w14:paraId="0A6F2F6C" w14:textId="0017D5E6" w:rsidR="009B490D" w:rsidRDefault="009B490D">
      <w:bookmarkStart w:id="0" w:name="_GoBack"/>
      <w:bookmarkEnd w:id="0"/>
    </w:p>
    <w:p w14:paraId="2D759001" w14:textId="6BF3A386" w:rsidR="00A8355A" w:rsidRDefault="00F810E8">
      <w:r>
        <w:rPr>
          <w:noProof/>
          <w:lang w:eastAsia="en-GB"/>
        </w:rPr>
        <w:drawing>
          <wp:anchor distT="0" distB="0" distL="114300" distR="114300" simplePos="0" relativeHeight="251660800" behindDoc="1" locked="0" layoutInCell="1" allowOverlap="1" wp14:anchorId="7CD53DCB" wp14:editId="01DDC5A3">
            <wp:simplePos x="0" y="0"/>
            <wp:positionH relativeFrom="column">
              <wp:posOffset>846161</wp:posOffset>
            </wp:positionH>
            <wp:positionV relativeFrom="paragraph">
              <wp:posOffset>26405</wp:posOffset>
            </wp:positionV>
            <wp:extent cx="3784600" cy="7081520"/>
            <wp:effectExtent l="0" t="0" r="6350" b="5080"/>
            <wp:wrapTight wrapText="bothSides">
              <wp:wrapPolygon edited="0">
                <wp:start x="0" y="0"/>
                <wp:lineTo x="0" y="21557"/>
                <wp:lineTo x="21528" y="21557"/>
                <wp:lineTo x="21528" y="0"/>
                <wp:lineTo x="0" y="0"/>
              </wp:wrapPolygon>
            </wp:wrapTight>
            <wp:docPr id="4" name="Picture 4" descr="Image result for spray bottle outlin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pray bottle outline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99" r="24319" b="9936"/>
                    <a:stretch/>
                  </pic:blipFill>
                  <pic:spPr bwMode="auto">
                    <a:xfrm>
                      <a:off x="0" y="0"/>
                      <a:ext cx="3784600" cy="708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7F9453" w14:textId="3E69FE72" w:rsidR="00A8355A" w:rsidRDefault="00A8355A"/>
    <w:p w14:paraId="035325BF" w14:textId="27DBCB0F" w:rsidR="00A8355A" w:rsidRDefault="00A8355A"/>
    <w:p w14:paraId="3609BA8C" w14:textId="77777777" w:rsidR="00A8355A" w:rsidRDefault="00A8355A"/>
    <w:p w14:paraId="66DA5B9D" w14:textId="77777777" w:rsidR="00F94C79" w:rsidRDefault="00F94C79" w:rsidP="00F94C79"/>
    <w:p w14:paraId="3D784A4B" w14:textId="61A4B657" w:rsidR="00F94C79" w:rsidRDefault="00F94C79" w:rsidP="00F94C79"/>
    <w:p w14:paraId="06F409D7" w14:textId="1C8C0E4D" w:rsidR="00BB5B29" w:rsidRDefault="00BB5B29" w:rsidP="00F94C79"/>
    <w:p w14:paraId="440D5B2B" w14:textId="4F6F4721" w:rsidR="00BB5B29" w:rsidRDefault="00BB5B29" w:rsidP="00F94C79"/>
    <w:p w14:paraId="7B0893E7" w14:textId="131EF9BC" w:rsidR="00BB5B29" w:rsidRDefault="00BB5B29" w:rsidP="00F94C79"/>
    <w:p w14:paraId="265F5BAB" w14:textId="334C75B4" w:rsidR="00BB5B29" w:rsidRDefault="00BB5B29" w:rsidP="00F94C79"/>
    <w:p w14:paraId="174C5847" w14:textId="77777777" w:rsidR="00BB5B29" w:rsidRDefault="00BB5B29" w:rsidP="00F94C79"/>
    <w:p w14:paraId="7A93F2F7" w14:textId="18DCF92D" w:rsidR="00BB5B29" w:rsidRDefault="00BB5B29" w:rsidP="00F94C79"/>
    <w:p w14:paraId="704FE82B" w14:textId="448ABBFF" w:rsidR="00BB5B29" w:rsidRDefault="00BB5B29" w:rsidP="00F94C79"/>
    <w:p w14:paraId="195B0194" w14:textId="5358395F" w:rsidR="00BB5B29" w:rsidRDefault="00BB5B29" w:rsidP="00F94C79"/>
    <w:p w14:paraId="7A9DCA99" w14:textId="12724EAA" w:rsidR="00BB5B29" w:rsidRDefault="00BB5B29" w:rsidP="00F94C79"/>
    <w:p w14:paraId="6967827D" w14:textId="0FF67CC3" w:rsidR="00BB5B29" w:rsidRDefault="00BB5B29" w:rsidP="00F94C79"/>
    <w:p w14:paraId="37C51BD6" w14:textId="264F73AF" w:rsidR="00F94C79" w:rsidRDefault="00F94C79"/>
    <w:sectPr w:rsidR="00F94C79" w:rsidSect="00BB5B29">
      <w:pgSz w:w="11900" w:h="16840"/>
      <w:pgMar w:top="426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1F1A16"/>
    <w:multiLevelType w:val="hybridMultilevel"/>
    <w:tmpl w:val="35E4F72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8C3D8E"/>
    <w:multiLevelType w:val="hybridMultilevel"/>
    <w:tmpl w:val="3CBEC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1C1061"/>
    <w:multiLevelType w:val="hybridMultilevel"/>
    <w:tmpl w:val="CA8004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4F6ECB"/>
    <w:multiLevelType w:val="hybridMultilevel"/>
    <w:tmpl w:val="5CFA4E4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884C78"/>
    <w:multiLevelType w:val="hybridMultilevel"/>
    <w:tmpl w:val="C7F6D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73BD"/>
    <w:rsid w:val="00046E62"/>
    <w:rsid w:val="000510D0"/>
    <w:rsid w:val="00065AD7"/>
    <w:rsid w:val="00087DBD"/>
    <w:rsid w:val="0016267F"/>
    <w:rsid w:val="00204813"/>
    <w:rsid w:val="00214D55"/>
    <w:rsid w:val="00221DB6"/>
    <w:rsid w:val="0028438F"/>
    <w:rsid w:val="002C2F88"/>
    <w:rsid w:val="0032447F"/>
    <w:rsid w:val="00376815"/>
    <w:rsid w:val="0039583D"/>
    <w:rsid w:val="003E05B5"/>
    <w:rsid w:val="003E32E8"/>
    <w:rsid w:val="00412D51"/>
    <w:rsid w:val="004368F2"/>
    <w:rsid w:val="00462AFE"/>
    <w:rsid w:val="00491865"/>
    <w:rsid w:val="00523D4E"/>
    <w:rsid w:val="00524747"/>
    <w:rsid w:val="005453FA"/>
    <w:rsid w:val="00590D63"/>
    <w:rsid w:val="0059404C"/>
    <w:rsid w:val="005B3E16"/>
    <w:rsid w:val="005B62CD"/>
    <w:rsid w:val="005E0FC7"/>
    <w:rsid w:val="0060555D"/>
    <w:rsid w:val="0061496E"/>
    <w:rsid w:val="00653340"/>
    <w:rsid w:val="00695A8F"/>
    <w:rsid w:val="006B3E85"/>
    <w:rsid w:val="006D69D6"/>
    <w:rsid w:val="00742826"/>
    <w:rsid w:val="007C7640"/>
    <w:rsid w:val="007D24FA"/>
    <w:rsid w:val="007F2676"/>
    <w:rsid w:val="007F6D16"/>
    <w:rsid w:val="00886511"/>
    <w:rsid w:val="0088764A"/>
    <w:rsid w:val="008A1C48"/>
    <w:rsid w:val="008E0479"/>
    <w:rsid w:val="00955295"/>
    <w:rsid w:val="009B490D"/>
    <w:rsid w:val="009F6C89"/>
    <w:rsid w:val="00A8355A"/>
    <w:rsid w:val="00A873BD"/>
    <w:rsid w:val="00B254E6"/>
    <w:rsid w:val="00B2675A"/>
    <w:rsid w:val="00B403D7"/>
    <w:rsid w:val="00B640E8"/>
    <w:rsid w:val="00B66ADB"/>
    <w:rsid w:val="00B85641"/>
    <w:rsid w:val="00BB5B29"/>
    <w:rsid w:val="00BE6088"/>
    <w:rsid w:val="00BE757A"/>
    <w:rsid w:val="00C14292"/>
    <w:rsid w:val="00C24CDD"/>
    <w:rsid w:val="00C27293"/>
    <w:rsid w:val="00C5041D"/>
    <w:rsid w:val="00C510C2"/>
    <w:rsid w:val="00CA104C"/>
    <w:rsid w:val="00CD7305"/>
    <w:rsid w:val="00CD7E6F"/>
    <w:rsid w:val="00CF2392"/>
    <w:rsid w:val="00D62859"/>
    <w:rsid w:val="00DB2593"/>
    <w:rsid w:val="00E03371"/>
    <w:rsid w:val="00E05BEF"/>
    <w:rsid w:val="00E10291"/>
    <w:rsid w:val="00E146BC"/>
    <w:rsid w:val="00E25D8C"/>
    <w:rsid w:val="00E806D0"/>
    <w:rsid w:val="00E80FCF"/>
    <w:rsid w:val="00ED45D5"/>
    <w:rsid w:val="00F32821"/>
    <w:rsid w:val="00F63A8F"/>
    <w:rsid w:val="00F810E8"/>
    <w:rsid w:val="00F9369F"/>
    <w:rsid w:val="00F94C79"/>
    <w:rsid w:val="00FA17DF"/>
    <w:rsid w:val="00FA200B"/>
    <w:rsid w:val="00FC1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622B41E"/>
  <w14:defaultImageDpi w14:val="300"/>
  <w15:docId w15:val="{0CB22C71-078F-4A4B-8DE6-A0DE13B9C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9583D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73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5041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041D"/>
    <w:rPr>
      <w:rFonts w:ascii="Lucida Grande" w:hAnsi="Lucida Grande" w:cs="Lucida Grande"/>
      <w:sz w:val="18"/>
      <w:szCs w:val="18"/>
      <w:lang w:val="en-GB"/>
    </w:rPr>
  </w:style>
  <w:style w:type="paragraph" w:styleId="ListParagraph">
    <w:name w:val="List Paragraph"/>
    <w:basedOn w:val="Normal"/>
    <w:uiPriority w:val="34"/>
    <w:qFormat/>
    <w:rsid w:val="00695A8F"/>
    <w:pPr>
      <w:ind w:left="720"/>
      <w:contextualSpacing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Roberts</dc:creator>
  <cp:keywords/>
  <dc:description/>
  <cp:lastModifiedBy>Michael Roberts</cp:lastModifiedBy>
  <cp:revision>60</cp:revision>
  <dcterms:created xsi:type="dcterms:W3CDTF">2017-01-10T19:59:00Z</dcterms:created>
  <dcterms:modified xsi:type="dcterms:W3CDTF">2020-12-13T15:57:00Z</dcterms:modified>
</cp:coreProperties>
</file>