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2812"/>
        <w:gridCol w:w="4701"/>
        <w:gridCol w:w="3686"/>
        <w:gridCol w:w="4111"/>
      </w:tblGrid>
      <w:tr w:rsidR="006643D8" w:rsidRPr="006643D8" w:rsidTr="00DE6A1E">
        <w:tc>
          <w:tcPr>
            <w:tcW w:w="2812" w:type="dxa"/>
          </w:tcPr>
          <w:p w:rsidR="006643D8" w:rsidRPr="00D60E20" w:rsidRDefault="00C8611F">
            <w:pPr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>Thursday</w:t>
            </w:r>
          </w:p>
        </w:tc>
        <w:tc>
          <w:tcPr>
            <w:tcW w:w="4701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color w:val="7030A0"/>
                <w:sz w:val="32"/>
              </w:rPr>
              <w:t>Purple Group</w:t>
            </w:r>
          </w:p>
        </w:tc>
        <w:tc>
          <w:tcPr>
            <w:tcW w:w="3686" w:type="dxa"/>
          </w:tcPr>
          <w:p w:rsidR="006643D8" w:rsidRPr="006643D8" w:rsidRDefault="006643D8">
            <w:pPr>
              <w:rPr>
                <w:rFonts w:ascii="Twinkl Cursive Looped" w:hAnsi="Twinkl Cursive Looped"/>
                <w:color w:val="FF33CC"/>
                <w:sz w:val="32"/>
              </w:rPr>
            </w:pPr>
            <w:r w:rsidRPr="006643D8">
              <w:rPr>
                <w:rFonts w:ascii="Twinkl Cursive Looped" w:hAnsi="Twinkl Cursive Looped"/>
                <w:color w:val="FF33CC"/>
                <w:sz w:val="32"/>
              </w:rPr>
              <w:t>Pink Group</w:t>
            </w:r>
          </w:p>
        </w:tc>
        <w:tc>
          <w:tcPr>
            <w:tcW w:w="4111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color w:val="0070C0"/>
                <w:sz w:val="32"/>
              </w:rPr>
              <w:t>Blue Group</w:t>
            </w:r>
          </w:p>
        </w:tc>
      </w:tr>
      <w:tr w:rsidR="006643D8" w:rsidRPr="006643D8" w:rsidTr="00DE6A1E">
        <w:tc>
          <w:tcPr>
            <w:tcW w:w="2812" w:type="dxa"/>
          </w:tcPr>
          <w:p w:rsidR="006643D8" w:rsidRPr="006643D8" w:rsidRDefault="00F855C5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Listen/read/repeat</w:t>
            </w:r>
          </w:p>
        </w:tc>
        <w:tc>
          <w:tcPr>
            <w:tcW w:w="4701" w:type="dxa"/>
          </w:tcPr>
          <w:p w:rsidR="00C8611F" w:rsidRPr="00C8611F" w:rsidRDefault="00C8611F" w:rsidP="00C8611F">
            <w:pPr>
              <w:rPr>
                <w:rFonts w:ascii="Twinkl Cursive Looped" w:hAnsi="Twinkl Cursive Looped"/>
                <w:sz w:val="32"/>
              </w:rPr>
            </w:pPr>
            <w:r w:rsidRPr="00C8611F">
              <w:rPr>
                <w:rFonts w:ascii="Twinkl Cursive Looped" w:hAnsi="Twinkl Cursive Looped"/>
                <w:sz w:val="32"/>
              </w:rPr>
              <w:t>Is a f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or</w:t>
            </w:r>
            <w:r w:rsidRPr="00C8611F">
              <w:rPr>
                <w:rFonts w:ascii="Twinkl Cursive Looped" w:hAnsi="Twinkl Cursive Looped"/>
                <w:sz w:val="32"/>
              </w:rPr>
              <w:t xml:space="preserve">k 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shar</w:t>
            </w:r>
            <w:r w:rsidRPr="00C8611F">
              <w:rPr>
                <w:rFonts w:ascii="Twinkl Cursive Looped" w:hAnsi="Twinkl Cursive Looped"/>
                <w:sz w:val="32"/>
              </w:rPr>
              <w:t xml:space="preserve">p? </w:t>
            </w:r>
          </w:p>
          <w:p w:rsidR="00C8611F" w:rsidRPr="00C8611F" w:rsidRDefault="00C8611F" w:rsidP="00C8611F">
            <w:pPr>
              <w:rPr>
                <w:rFonts w:ascii="Twinkl Cursive Looped" w:hAnsi="Twinkl Cursive Looped"/>
                <w:sz w:val="32"/>
              </w:rPr>
            </w:pPr>
            <w:r w:rsidRPr="00C8611F">
              <w:rPr>
                <w:rFonts w:ascii="Twinkl Cursive Looped" w:hAnsi="Twinkl Cursive Looped"/>
                <w:sz w:val="32"/>
              </w:rPr>
              <w:t>Will a fi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sh</w:t>
            </w:r>
            <w:r w:rsidRPr="00C8611F">
              <w:rPr>
                <w:rFonts w:ascii="Twinkl Cursive Looped" w:hAnsi="Twinkl Cursive Looped"/>
                <w:sz w:val="32"/>
              </w:rPr>
              <w:t xml:space="preserve"> f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or</w:t>
            </w:r>
            <w:r w:rsidRPr="00C8611F">
              <w:rPr>
                <w:rFonts w:ascii="Twinkl Cursive Looped" w:hAnsi="Twinkl Cursive Looped"/>
                <w:sz w:val="32"/>
              </w:rPr>
              <w:t xml:space="preserve">get 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th</w:t>
            </w:r>
            <w:r w:rsidRPr="00C8611F">
              <w:rPr>
                <w:rFonts w:ascii="Twinkl Cursive Looped" w:hAnsi="Twinkl Cursive Looped"/>
                <w:sz w:val="32"/>
              </w:rPr>
              <w:t>i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ng</w:t>
            </w:r>
            <w:r w:rsidRPr="00C8611F">
              <w:rPr>
                <w:rFonts w:ascii="Twinkl Cursive Looped" w:hAnsi="Twinkl Cursive Looped"/>
                <w:sz w:val="32"/>
              </w:rPr>
              <w:t xml:space="preserve">s? </w:t>
            </w:r>
          </w:p>
          <w:p w:rsidR="00C8611F" w:rsidRPr="00C8611F" w:rsidRDefault="00C8611F" w:rsidP="00C8611F">
            <w:pPr>
              <w:rPr>
                <w:rFonts w:ascii="Twinkl Cursive Looped" w:hAnsi="Twinkl Cursive Looped"/>
                <w:sz w:val="32"/>
              </w:rPr>
            </w:pPr>
            <w:r w:rsidRPr="00C8611F">
              <w:rPr>
                <w:rFonts w:ascii="Twinkl Cursive Looped" w:hAnsi="Twinkl Cursive Looped"/>
                <w:sz w:val="32"/>
              </w:rPr>
              <w:t>Will a f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or</w:t>
            </w:r>
            <w:r w:rsidRPr="00C8611F">
              <w:rPr>
                <w:rFonts w:ascii="Twinkl Cursive Looped" w:hAnsi="Twinkl Cursive Looped"/>
                <w:sz w:val="32"/>
              </w:rPr>
              <w:t>t be big?</w:t>
            </w:r>
          </w:p>
          <w:p w:rsidR="00C8611F" w:rsidRPr="00C8611F" w:rsidRDefault="00C8611F" w:rsidP="00C8611F">
            <w:pPr>
              <w:rPr>
                <w:rFonts w:ascii="Twinkl Cursive Looped" w:hAnsi="Twinkl Cursive Looped"/>
                <w:sz w:val="32"/>
              </w:rPr>
            </w:pPr>
            <w:r w:rsidRPr="00C8611F">
              <w:rPr>
                <w:rFonts w:ascii="Twinkl Cursive Looped" w:hAnsi="Twinkl Cursive Looped"/>
                <w:sz w:val="32"/>
              </w:rPr>
              <w:t>Is a b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oo</w:t>
            </w:r>
            <w:r w:rsidRPr="00C8611F">
              <w:rPr>
                <w:rFonts w:ascii="Twinkl Cursive Looped" w:hAnsi="Twinkl Cursive Looped"/>
                <w:sz w:val="32"/>
              </w:rPr>
              <w:t xml:space="preserve">t 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shor</w:t>
            </w:r>
            <w:r w:rsidRPr="00C8611F">
              <w:rPr>
                <w:rFonts w:ascii="Twinkl Cursive Looped" w:hAnsi="Twinkl Cursive Looped"/>
                <w:sz w:val="32"/>
              </w:rPr>
              <w:t xml:space="preserve">t? </w:t>
            </w:r>
          </w:p>
          <w:p w:rsidR="00C8611F" w:rsidRPr="00C8611F" w:rsidRDefault="00C8611F" w:rsidP="00C8611F">
            <w:pPr>
              <w:rPr>
                <w:rFonts w:ascii="Twinkl Cursive Looped" w:hAnsi="Twinkl Cursive Looped"/>
                <w:sz w:val="32"/>
              </w:rPr>
            </w:pPr>
            <w:r w:rsidRPr="00C8611F">
              <w:rPr>
                <w:rFonts w:ascii="Twinkl Cursive Looped" w:hAnsi="Twinkl Cursive Looped"/>
                <w:sz w:val="32"/>
              </w:rPr>
              <w:t>Is a t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ai</w:t>
            </w:r>
            <w:r w:rsidRPr="00C8611F">
              <w:rPr>
                <w:rFonts w:ascii="Twinkl Cursive Looped" w:hAnsi="Twinkl Cursive Looped"/>
                <w:sz w:val="32"/>
              </w:rPr>
              <w:t>l for waggi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ng</w:t>
            </w:r>
            <w:r w:rsidRPr="00C8611F">
              <w:rPr>
                <w:rFonts w:ascii="Twinkl Cursive Looped" w:hAnsi="Twinkl Cursive Looped"/>
                <w:sz w:val="32"/>
              </w:rPr>
              <w:t xml:space="preserve">? </w:t>
            </w:r>
          </w:p>
          <w:p w:rsidR="00C8611F" w:rsidRPr="00C8611F" w:rsidRDefault="00C8611F" w:rsidP="00C8611F">
            <w:pPr>
              <w:rPr>
                <w:rFonts w:ascii="Twinkl Cursive Looped" w:hAnsi="Twinkl Cursive Looped"/>
                <w:sz w:val="32"/>
              </w:rPr>
            </w:pPr>
            <w:r w:rsidRPr="00C8611F">
              <w:rPr>
                <w:rFonts w:ascii="Twinkl Cursive Looped" w:hAnsi="Twinkl Cursive Looped"/>
                <w:sz w:val="32"/>
              </w:rPr>
              <w:t>Can a c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oa</w:t>
            </w:r>
            <w:r w:rsidRPr="00C8611F">
              <w:rPr>
                <w:rFonts w:ascii="Twinkl Cursive Looped" w:hAnsi="Twinkl Cursive Looped"/>
                <w:sz w:val="32"/>
              </w:rPr>
              <w:t>t get t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or</w:t>
            </w:r>
            <w:r w:rsidRPr="00C8611F">
              <w:rPr>
                <w:rFonts w:ascii="Twinkl Cursive Looped" w:hAnsi="Twinkl Cursive Looped"/>
                <w:sz w:val="32"/>
              </w:rPr>
              <w:t xml:space="preserve">n on a 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thor</w:t>
            </w:r>
            <w:r w:rsidRPr="00C8611F">
              <w:rPr>
                <w:rFonts w:ascii="Twinkl Cursive Looped" w:hAnsi="Twinkl Cursive Looped"/>
                <w:sz w:val="32"/>
              </w:rPr>
              <w:t>n?</w:t>
            </w:r>
          </w:p>
          <w:p w:rsidR="00C8611F" w:rsidRPr="00C8611F" w:rsidRDefault="00C8611F" w:rsidP="00C8611F">
            <w:pPr>
              <w:rPr>
                <w:rFonts w:ascii="Twinkl Cursive Looped" w:hAnsi="Twinkl Cursive Looped"/>
                <w:sz w:val="32"/>
              </w:rPr>
            </w:pPr>
            <w:r w:rsidRPr="00C8611F">
              <w:rPr>
                <w:rFonts w:ascii="Twinkl Cursive Looped" w:hAnsi="Twinkl Cursive Looped"/>
                <w:sz w:val="32"/>
              </w:rPr>
              <w:t>Is a t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orch</w:t>
            </w:r>
            <w:r w:rsidRPr="00C8611F">
              <w:rPr>
                <w:rFonts w:ascii="Twinkl Cursive Looped" w:hAnsi="Twinkl Cursive Looped"/>
                <w:sz w:val="32"/>
              </w:rPr>
              <w:t xml:space="preserve"> br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igh</w:t>
            </w:r>
            <w:r w:rsidRPr="00C8611F">
              <w:rPr>
                <w:rFonts w:ascii="Twinkl Cursive Looped" w:hAnsi="Twinkl Cursive Looped"/>
                <w:sz w:val="32"/>
              </w:rPr>
              <w:t xml:space="preserve">t? </w:t>
            </w:r>
          </w:p>
          <w:p w:rsidR="00F855C5" w:rsidRPr="00F855C5" w:rsidRDefault="00C8611F">
            <w:pPr>
              <w:rPr>
                <w:rFonts w:ascii="Twinkl Cursive Looped" w:hAnsi="Twinkl Cursive Looped"/>
                <w:sz w:val="32"/>
              </w:rPr>
            </w:pPr>
            <w:r w:rsidRPr="00C8611F">
              <w:rPr>
                <w:rFonts w:ascii="Twinkl Cursive Looped" w:hAnsi="Twinkl Cursive Looped"/>
                <w:sz w:val="32"/>
              </w:rPr>
              <w:t>Is c</w:t>
            </w:r>
            <w:r w:rsidRPr="00C8611F">
              <w:rPr>
                <w:rFonts w:ascii="Twinkl Cursive Looped" w:hAnsi="Twinkl Cursive Looped"/>
                <w:sz w:val="32"/>
                <w:u w:val="single"/>
              </w:rPr>
              <w:t>or</w:t>
            </w:r>
            <w:r w:rsidRPr="00C8611F">
              <w:rPr>
                <w:rFonts w:ascii="Twinkl Cursive Looped" w:hAnsi="Twinkl Cursive Looped"/>
                <w:sz w:val="32"/>
              </w:rPr>
              <w:t>n red?</w:t>
            </w:r>
          </w:p>
        </w:tc>
        <w:tc>
          <w:tcPr>
            <w:tcW w:w="3686" w:type="dxa"/>
          </w:tcPr>
          <w:p w:rsidR="00F855C5" w:rsidRDefault="00C8611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Can you argue with a statue?</w:t>
            </w:r>
          </w:p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</w:p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You need to queue until the bus is due. </w:t>
            </w:r>
          </w:p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</w:p>
          <w:p w:rsidR="00C8611F" w:rsidRPr="006643D8" w:rsidRDefault="00C8611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Is it true that you can get blue glue?</w:t>
            </w:r>
          </w:p>
        </w:tc>
        <w:tc>
          <w:tcPr>
            <w:tcW w:w="4111" w:type="dxa"/>
          </w:tcPr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drill              gymnastics</w:t>
            </w:r>
          </w:p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</w:p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brick             crystal </w:t>
            </w:r>
          </w:p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</w:p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thin              pyramid </w:t>
            </w:r>
          </w:p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</w:p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flip              mystery</w:t>
            </w:r>
          </w:p>
          <w:p w:rsidR="00C8611F" w:rsidRDefault="00C8611F">
            <w:pPr>
              <w:rPr>
                <w:rFonts w:ascii="Twinkl Cursive Looped" w:hAnsi="Twinkl Cursive Looped"/>
                <w:sz w:val="32"/>
              </w:rPr>
            </w:pPr>
          </w:p>
          <w:p w:rsidR="00C8611F" w:rsidRPr="006643D8" w:rsidRDefault="00C8611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cygnet          squid</w:t>
            </w:r>
          </w:p>
        </w:tc>
      </w:tr>
      <w:tr w:rsidR="006643D8" w:rsidRPr="006643D8" w:rsidTr="00DE6A1E">
        <w:tc>
          <w:tcPr>
            <w:tcW w:w="2812" w:type="dxa"/>
          </w:tcPr>
          <w:p w:rsidR="006643D8" w:rsidRPr="00F855C5" w:rsidRDefault="006F1F6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Activity </w:t>
            </w:r>
            <w:bookmarkStart w:id="0" w:name="_GoBack"/>
            <w:bookmarkEnd w:id="0"/>
          </w:p>
        </w:tc>
        <w:tc>
          <w:tcPr>
            <w:tcW w:w="4701" w:type="dxa"/>
          </w:tcPr>
          <w:p w:rsidR="00C8611F" w:rsidRPr="00C8611F" w:rsidRDefault="00C8611F" w:rsidP="00C8611F">
            <w:pPr>
              <w:rPr>
                <w:rFonts w:ascii="Twinkl Cursive Looped" w:hAnsi="Twinkl Cursive Looped"/>
                <w:sz w:val="32"/>
              </w:rPr>
            </w:pPr>
            <w:r w:rsidRPr="00C8611F">
              <w:rPr>
                <w:rFonts w:ascii="Twinkl Cursive Looped" w:hAnsi="Twinkl Cursive Looped"/>
                <w:sz w:val="32"/>
              </w:rPr>
              <w:t xml:space="preserve">Read these questions is the answer yes or no. I have underlined all the digraphs (two letters that make one sound). </w:t>
            </w:r>
          </w:p>
          <w:p w:rsidR="00F855C5" w:rsidRPr="00F855C5" w:rsidRDefault="00F855C5">
            <w:pPr>
              <w:rPr>
                <w:rFonts w:ascii="Twinkl Cursive Looped" w:hAnsi="Twinkl Cursive Looped"/>
                <w:sz w:val="32"/>
              </w:rPr>
            </w:pPr>
            <w:r w:rsidRPr="00F855C5">
              <w:rPr>
                <w:rFonts w:ascii="Twinkl Cursive Looped" w:hAnsi="Twinkl Cursive Looped"/>
                <w:sz w:val="32"/>
              </w:rPr>
              <w:t xml:space="preserve"> </w:t>
            </w:r>
          </w:p>
        </w:tc>
        <w:tc>
          <w:tcPr>
            <w:tcW w:w="3686" w:type="dxa"/>
          </w:tcPr>
          <w:p w:rsidR="006643D8" w:rsidRPr="006643D8" w:rsidRDefault="00C8611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Add sound buttons to all of the words with the ‘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ue</w:t>
            </w:r>
            <w:proofErr w:type="spellEnd"/>
            <w:r>
              <w:rPr>
                <w:rFonts w:ascii="Twinkl Cursive Looped" w:hAnsi="Twinkl Cursive Looped"/>
                <w:sz w:val="32"/>
              </w:rPr>
              <w:t>’ grapheme but do they all make the same phoneme sound?</w:t>
            </w:r>
          </w:p>
        </w:tc>
        <w:tc>
          <w:tcPr>
            <w:tcW w:w="4111" w:type="dxa"/>
          </w:tcPr>
          <w:p w:rsidR="006643D8" w:rsidRPr="006643D8" w:rsidRDefault="00DE6A1E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Read th</w:t>
            </w:r>
            <w:r w:rsidR="00C8611F">
              <w:rPr>
                <w:rFonts w:ascii="Twinkl Cursive Looped" w:hAnsi="Twinkl Cursive Looped"/>
                <w:sz w:val="32"/>
              </w:rPr>
              <w:t>e words and add sound buttons to all of them. Circle the graphemes for ‘</w:t>
            </w:r>
            <w:proofErr w:type="spellStart"/>
            <w:r w:rsidR="00C8611F">
              <w:rPr>
                <w:rFonts w:ascii="Twinkl Cursive Looped" w:hAnsi="Twinkl Cursive Looped"/>
                <w:sz w:val="32"/>
              </w:rPr>
              <w:t>i</w:t>
            </w:r>
            <w:proofErr w:type="spellEnd"/>
            <w:r w:rsidR="00C8611F">
              <w:rPr>
                <w:rFonts w:ascii="Twinkl Cursive Looped" w:hAnsi="Twinkl Cursive Looped"/>
                <w:sz w:val="32"/>
              </w:rPr>
              <w:t xml:space="preserve">’. </w:t>
            </w:r>
          </w:p>
        </w:tc>
      </w:tr>
      <w:tr w:rsidR="006643D8" w:rsidRPr="006643D8" w:rsidTr="00DE6A1E">
        <w:tc>
          <w:tcPr>
            <w:tcW w:w="2812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sz w:val="32"/>
              </w:rPr>
              <w:t>Tricky Words</w:t>
            </w:r>
          </w:p>
        </w:tc>
        <w:tc>
          <w:tcPr>
            <w:tcW w:w="4701" w:type="dxa"/>
          </w:tcPr>
          <w:p w:rsidR="004602EF" w:rsidRDefault="006643D8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you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</w:t>
            </w:r>
            <w:r>
              <w:rPr>
                <w:rFonts w:ascii="Twinkl Cursive Looped" w:hAnsi="Twinkl Cursive Looped"/>
                <w:sz w:val="32"/>
              </w:rPr>
              <w:t xml:space="preserve">they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</w:t>
            </w:r>
            <w:r>
              <w:rPr>
                <w:rFonts w:ascii="Twinkl Cursive Looped" w:hAnsi="Twinkl Cursive Looped"/>
                <w:sz w:val="32"/>
              </w:rPr>
              <w:t>all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         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are       my           her  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he        she            me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Pr="006643D8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be         was</w:t>
            </w:r>
          </w:p>
        </w:tc>
        <w:tc>
          <w:tcPr>
            <w:tcW w:w="7797" w:type="dxa"/>
            <w:gridSpan w:val="2"/>
          </w:tcPr>
          <w:p w:rsidR="006643D8" w:rsidRDefault="006643D8">
            <w:pPr>
              <w:rPr>
                <w:rFonts w:ascii="Twinkl Cursive Looped" w:hAnsi="Twinkl Cursive Looped"/>
                <w:sz w:val="32"/>
              </w:rPr>
            </w:pPr>
            <w:proofErr w:type="gramStart"/>
            <w:r>
              <w:rPr>
                <w:rFonts w:ascii="Twinkl Cursive Looped" w:hAnsi="Twinkl Cursive Looped"/>
                <w:sz w:val="32"/>
              </w:rPr>
              <w:t>oh</w:t>
            </w:r>
            <w:proofErr w:type="gramEnd"/>
            <w:r>
              <w:rPr>
                <w:rFonts w:ascii="Twinkl Cursive Looped" w:hAnsi="Twinkl Cursive Looped"/>
                <w:sz w:val="32"/>
              </w:rPr>
              <w:t xml:space="preserve">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           </w:t>
            </w:r>
            <w:r>
              <w:rPr>
                <w:rFonts w:ascii="Twinkl Cursive Looped" w:hAnsi="Twinkl Cursive Looped"/>
                <w:sz w:val="32"/>
              </w:rPr>
              <w:t xml:space="preserve">their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</w:t>
            </w:r>
            <w:r>
              <w:rPr>
                <w:rFonts w:ascii="Twinkl Cursive Looped" w:hAnsi="Twinkl Cursive Looped"/>
                <w:sz w:val="32"/>
              </w:rPr>
              <w:t>people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Mr                          Mrs              looked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6643D8" w:rsidRPr="006643D8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called                      asked             could</w:t>
            </w:r>
          </w:p>
        </w:tc>
      </w:tr>
    </w:tbl>
    <w:p w:rsidR="009E23D0" w:rsidRDefault="009E23D0"/>
    <w:sectPr w:rsidR="009E23D0" w:rsidSect="00DE6A1E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3D8"/>
    <w:rsid w:val="00105BF3"/>
    <w:rsid w:val="001854F5"/>
    <w:rsid w:val="00205B98"/>
    <w:rsid w:val="002D7D22"/>
    <w:rsid w:val="003B03F1"/>
    <w:rsid w:val="004602EF"/>
    <w:rsid w:val="005B3011"/>
    <w:rsid w:val="005B7684"/>
    <w:rsid w:val="006643D8"/>
    <w:rsid w:val="00670F50"/>
    <w:rsid w:val="006C18C7"/>
    <w:rsid w:val="006F1F6F"/>
    <w:rsid w:val="009E23D0"/>
    <w:rsid w:val="00AF27E5"/>
    <w:rsid w:val="00C8611F"/>
    <w:rsid w:val="00D01E20"/>
    <w:rsid w:val="00D60E20"/>
    <w:rsid w:val="00DE6A1E"/>
    <w:rsid w:val="00E24D6B"/>
    <w:rsid w:val="00EE0A37"/>
    <w:rsid w:val="00F8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166B4"/>
  <w15:chartTrackingRefBased/>
  <w15:docId w15:val="{E6FF3997-4DFD-4A79-B57A-485F3830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9</cp:revision>
  <dcterms:created xsi:type="dcterms:W3CDTF">2021-03-09T08:48:00Z</dcterms:created>
  <dcterms:modified xsi:type="dcterms:W3CDTF">2021-03-12T22:35:00Z</dcterms:modified>
</cp:coreProperties>
</file>