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74132" w14:textId="48C4D9DC" w:rsidR="00027615" w:rsidRDefault="00DC7766">
      <w:r>
        <w:t>R.E. Music clips</w:t>
      </w:r>
    </w:p>
    <w:p w14:paraId="42E69800" w14:textId="236211FE" w:rsidR="00DC7766" w:rsidRDefault="00DC7766"/>
    <w:p w14:paraId="63F61D76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  <w:hyperlink r:id="rId4" w:history="1">
        <w:r w:rsidRPr="00B30794">
          <w:rPr>
            <w:rStyle w:val="Hyperlink"/>
            <w:rFonts w:ascii="Twinkl Cursive Looped" w:hAnsi="Twinkl Cursive Looped" w:cs="Calibri"/>
            <w:bCs/>
            <w:sz w:val="13"/>
            <w:szCs w:val="13"/>
          </w:rPr>
          <w:t>https://www.youtube.com/watch?v=t4Svh-9ohg4&amp;safe=active</w:t>
        </w:r>
      </w:hyperlink>
    </w:p>
    <w:p w14:paraId="73D52D34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</w:p>
    <w:p w14:paraId="54340EF6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  <w:hyperlink r:id="rId5" w:history="1">
        <w:r w:rsidRPr="00B30794">
          <w:rPr>
            <w:rStyle w:val="Hyperlink"/>
            <w:rFonts w:ascii="Twinkl Cursive Looped" w:hAnsi="Twinkl Cursive Looped" w:cs="Calibri"/>
            <w:bCs/>
            <w:sz w:val="13"/>
            <w:szCs w:val="13"/>
          </w:rPr>
          <w:t>https://www.youtube.com/watch?v=-15v9iworAU&amp;safe=active</w:t>
        </w:r>
      </w:hyperlink>
    </w:p>
    <w:p w14:paraId="6C2EE2EF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</w:p>
    <w:p w14:paraId="5DC4D66B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  <w:hyperlink r:id="rId6" w:history="1">
        <w:r w:rsidRPr="00B30794">
          <w:rPr>
            <w:rStyle w:val="Hyperlink"/>
            <w:rFonts w:ascii="Twinkl Cursive Looped" w:hAnsi="Twinkl Cursive Looped" w:cs="Calibri"/>
            <w:bCs/>
            <w:sz w:val="13"/>
            <w:szCs w:val="13"/>
          </w:rPr>
          <w:t>https://www.youtube.com/watch?v=4veaLWuuBsc&amp;safe=active</w:t>
        </w:r>
      </w:hyperlink>
    </w:p>
    <w:p w14:paraId="6362C0C7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</w:p>
    <w:p w14:paraId="5E8A8070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  <w:hyperlink r:id="rId7" w:history="1">
        <w:r w:rsidRPr="00B30794">
          <w:rPr>
            <w:rStyle w:val="Hyperlink"/>
            <w:rFonts w:ascii="Twinkl Cursive Looped" w:hAnsi="Twinkl Cursive Looped" w:cs="Calibri"/>
            <w:bCs/>
            <w:sz w:val="13"/>
            <w:szCs w:val="13"/>
          </w:rPr>
          <w:t>https://www.youtube.com/watch?v=-0qQyW0W0Rw&amp;safe=active</w:t>
        </w:r>
      </w:hyperlink>
    </w:p>
    <w:p w14:paraId="026E22FB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</w:p>
    <w:p w14:paraId="5640A5F0" w14:textId="77777777" w:rsidR="00DC7766" w:rsidRDefault="00DC7766" w:rsidP="00DC7766">
      <w:pPr>
        <w:rPr>
          <w:rFonts w:ascii="Twinkl Cursive Looped" w:hAnsi="Twinkl Cursive Looped" w:cs="Calibri"/>
          <w:bCs/>
          <w:sz w:val="13"/>
          <w:szCs w:val="13"/>
        </w:rPr>
      </w:pPr>
      <w:hyperlink r:id="rId8" w:history="1">
        <w:r w:rsidRPr="00B30794">
          <w:rPr>
            <w:rStyle w:val="Hyperlink"/>
            <w:rFonts w:ascii="Twinkl Cursive Looped" w:hAnsi="Twinkl Cursive Looped" w:cs="Calibri"/>
            <w:bCs/>
            <w:sz w:val="13"/>
            <w:szCs w:val="13"/>
          </w:rPr>
          <w:t>https://www.youtube.com/watch?v=IV5Vdi_55OU&amp;safe=active</w:t>
        </w:r>
      </w:hyperlink>
    </w:p>
    <w:p w14:paraId="0458F686" w14:textId="77777777" w:rsidR="00DC7766" w:rsidRDefault="00DC7766"/>
    <w:sectPr w:rsidR="00DC7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﷽﷽﷽﷽﷽﷽﷽﷽ursive Looped"/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766"/>
    <w:rsid w:val="00027615"/>
    <w:rsid w:val="00DC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AA5EA8"/>
  <w15:chartTrackingRefBased/>
  <w15:docId w15:val="{8A4EB0E3-AE64-FB4D-AF42-14AE7FE54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776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77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V5Vdi_55OU&amp;safe=activ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0qQyW0W0Rw&amp;safe=activ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veaLWuuBsc&amp;safe=active" TargetMode="External"/><Relationship Id="rId5" Type="http://schemas.openxmlformats.org/officeDocument/2006/relationships/hyperlink" Target="https://www.youtube.com/watch?v=-15v9iworAU&amp;safe=activ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t4Svh-9ohg4&amp;safe=activ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2021-01-22T13:14:00Z</dcterms:created>
  <dcterms:modified xsi:type="dcterms:W3CDTF">2021-01-22T13:14:00Z</dcterms:modified>
</cp:coreProperties>
</file>