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C0B4E4" w14:textId="77777777" w:rsidR="002435B0" w:rsidRDefault="002435B0" w:rsidP="002435B0">
      <w:pPr>
        <w:jc w:val="center"/>
        <w:rPr>
          <w:rFonts w:ascii="Twinkl Precursive" w:hAnsi="Twinkl Precursive"/>
          <w:sz w:val="52"/>
          <w:u w:val="single"/>
        </w:rPr>
      </w:pPr>
      <w:r>
        <w:rPr>
          <w:rFonts w:ascii="Twinkl Precursive" w:hAnsi="Twinkl Precursive"/>
          <w:sz w:val="52"/>
          <w:u w:val="single"/>
        </w:rPr>
        <w:t>Sentences for reading</w:t>
      </w:r>
    </w:p>
    <w:p w14:paraId="3D589F2F" w14:textId="77777777" w:rsidR="002435B0" w:rsidRDefault="002435B0">
      <w:pPr>
        <w:rPr>
          <w:rFonts w:ascii="Twinkl Precursive" w:hAnsi="Twinkl Precursive"/>
          <w:sz w:val="60"/>
          <w:szCs w:val="60"/>
        </w:rPr>
      </w:pPr>
    </w:p>
    <w:p w14:paraId="1B7BD801" w14:textId="1420E396" w:rsidR="00D51294" w:rsidRPr="002435B0" w:rsidRDefault="00970F71">
      <w:pPr>
        <w:rPr>
          <w:rFonts w:ascii="Twinkl Precursive" w:hAnsi="Twinkl Precursive"/>
          <w:sz w:val="52"/>
          <w:szCs w:val="52"/>
        </w:rPr>
      </w:pPr>
      <w:r>
        <w:rPr>
          <w:rFonts w:ascii="Twinkl Precursive" w:hAnsi="Twinkl Precursive"/>
          <w:sz w:val="52"/>
          <w:szCs w:val="52"/>
        </w:rPr>
        <w:t>Will the chef cook chicken for school dinner?</w:t>
      </w:r>
    </w:p>
    <w:p w14:paraId="02FBC8AF" w14:textId="77777777" w:rsidR="00D51294" w:rsidRPr="002435B0" w:rsidRDefault="00D51294">
      <w:pPr>
        <w:rPr>
          <w:rFonts w:ascii="Twinkl Precursive" w:hAnsi="Twinkl Precursive"/>
          <w:sz w:val="52"/>
          <w:szCs w:val="52"/>
        </w:rPr>
      </w:pPr>
    </w:p>
    <w:p w14:paraId="762E0635" w14:textId="08BD9A2B" w:rsidR="00D51294" w:rsidRPr="002435B0" w:rsidRDefault="00970F71">
      <w:pPr>
        <w:rPr>
          <w:rFonts w:ascii="Twinkl Precursive" w:hAnsi="Twinkl Precursive"/>
          <w:sz w:val="52"/>
          <w:szCs w:val="52"/>
        </w:rPr>
      </w:pPr>
      <w:r>
        <w:rPr>
          <w:rFonts w:ascii="Twinkl Precursive" w:hAnsi="Twinkl Precursive"/>
          <w:sz w:val="52"/>
          <w:szCs w:val="52"/>
        </w:rPr>
        <w:t>Can a chuckling chicken sing in a chorus</w:t>
      </w:r>
      <w:r w:rsidR="00E56318" w:rsidRPr="002435B0">
        <w:rPr>
          <w:rFonts w:ascii="Twinkl Precursive" w:hAnsi="Twinkl Precursive"/>
          <w:sz w:val="52"/>
          <w:szCs w:val="52"/>
        </w:rPr>
        <w:t>?</w:t>
      </w:r>
    </w:p>
    <w:p w14:paraId="4C4A1AAA" w14:textId="77777777" w:rsidR="00D51294" w:rsidRPr="002435B0" w:rsidRDefault="00D51294">
      <w:pPr>
        <w:rPr>
          <w:rFonts w:ascii="Twinkl Precursive" w:hAnsi="Twinkl Precursive"/>
          <w:sz w:val="52"/>
          <w:szCs w:val="52"/>
        </w:rPr>
      </w:pPr>
    </w:p>
    <w:p w14:paraId="6A362B63" w14:textId="55CFBC47" w:rsidR="00143E1C" w:rsidRPr="002435B0" w:rsidRDefault="00970F71">
      <w:pPr>
        <w:rPr>
          <w:rFonts w:ascii="Twinkl Precursive" w:hAnsi="Twinkl Precursive"/>
          <w:sz w:val="52"/>
          <w:szCs w:val="52"/>
        </w:rPr>
      </w:pPr>
      <w:r>
        <w:rPr>
          <w:rFonts w:ascii="Twinkl Precursive" w:hAnsi="Twinkl Precursive"/>
          <w:sz w:val="52"/>
          <w:szCs w:val="52"/>
        </w:rPr>
        <w:t>Will a chemist use a machine to check chemicals</w:t>
      </w:r>
      <w:bookmarkStart w:id="0" w:name="_GoBack"/>
      <w:bookmarkEnd w:id="0"/>
      <w:r w:rsidR="00E56318" w:rsidRPr="002435B0">
        <w:rPr>
          <w:rFonts w:ascii="Twinkl Precursive" w:hAnsi="Twinkl Precursive"/>
          <w:sz w:val="52"/>
          <w:szCs w:val="52"/>
        </w:rPr>
        <w:t>?</w:t>
      </w:r>
      <w:r w:rsidR="00143E1C" w:rsidRPr="002435B0">
        <w:rPr>
          <w:rFonts w:ascii="Twinkl Precursive" w:hAnsi="Twinkl Precursive"/>
          <w:sz w:val="52"/>
          <w:szCs w:val="52"/>
        </w:rPr>
        <w:t xml:space="preserve"> </w:t>
      </w:r>
    </w:p>
    <w:sectPr w:rsidR="00143E1C" w:rsidRPr="002435B0" w:rsidSect="00143E1C">
      <w:pgSz w:w="16838" w:h="11906" w:orient="landscape"/>
      <w:pgMar w:top="1440" w:right="1440" w:bottom="144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0B23DA" w14:textId="77777777" w:rsidR="00CD3728" w:rsidRDefault="00D45DB1">
      <w:pPr>
        <w:spacing w:after="0" w:line="240" w:lineRule="auto"/>
      </w:pPr>
      <w:r>
        <w:separator/>
      </w:r>
    </w:p>
  </w:endnote>
  <w:endnote w:type="continuationSeparator" w:id="0">
    <w:p w14:paraId="0F759EC7" w14:textId="77777777" w:rsidR="00CD3728" w:rsidRDefault="00D45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26D775" w14:textId="77777777" w:rsidR="00CD3728" w:rsidRDefault="00D45DB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6E0487F" w14:textId="77777777" w:rsidR="00CD3728" w:rsidRDefault="00D45D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CD9"/>
    <w:rsid w:val="00143E1C"/>
    <w:rsid w:val="002168E4"/>
    <w:rsid w:val="002435B0"/>
    <w:rsid w:val="00970F71"/>
    <w:rsid w:val="00992CD9"/>
    <w:rsid w:val="00CD3728"/>
    <w:rsid w:val="00D45DB1"/>
    <w:rsid w:val="00D51294"/>
    <w:rsid w:val="00E56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EA627"/>
  <w15:docId w15:val="{F441536E-DDA1-4BFA-83D6-623779E06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325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dc:description/>
  <cp:lastModifiedBy>Helen Coulthard</cp:lastModifiedBy>
  <cp:revision>2</cp:revision>
  <cp:lastPrinted>2020-09-05T09:48:00Z</cp:lastPrinted>
  <dcterms:created xsi:type="dcterms:W3CDTF">2021-02-08T13:43:00Z</dcterms:created>
  <dcterms:modified xsi:type="dcterms:W3CDTF">2021-02-08T13:43:00Z</dcterms:modified>
</cp:coreProperties>
</file>