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937B9" w14:textId="5E622C1A" w:rsidR="001B7315" w:rsidRPr="00DB03D6" w:rsidRDefault="00DB03D6">
      <w:pPr>
        <w:rPr>
          <w:sz w:val="24"/>
          <w:szCs w:val="24"/>
        </w:rPr>
      </w:pPr>
      <w:r w:rsidRPr="00F059D3">
        <w:rPr>
          <w:b/>
          <w:noProof/>
          <w:sz w:val="28"/>
          <w:lang w:eastAsia="en-GB"/>
        </w:rPr>
        <w:drawing>
          <wp:anchor distT="0" distB="0" distL="114300" distR="114300" simplePos="0" relativeHeight="251671552" behindDoc="1" locked="0" layoutInCell="1" allowOverlap="1" wp14:anchorId="63F3D824" wp14:editId="497162A4">
            <wp:simplePos x="0" y="0"/>
            <wp:positionH relativeFrom="column">
              <wp:posOffset>4600574</wp:posOffset>
            </wp:positionH>
            <wp:positionV relativeFrom="paragraph">
              <wp:posOffset>9526</wp:posOffset>
            </wp:positionV>
            <wp:extent cx="697865" cy="652856"/>
            <wp:effectExtent l="0" t="0" r="6985" b="0"/>
            <wp:wrapNone/>
            <wp:docPr id="5" name="Picture 5" descr="\\sycps-svr-host\users$\staff\stac905\desktop\art-material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ycps-svr-host\users$\staff\stac905\desktop\art-material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550" cy="65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8C3" w:rsidRPr="00DB03D6">
        <w:rPr>
          <w:rFonts w:ascii="Twinkl Precursive" w:hAnsi="Twinkl Precursive"/>
          <w:sz w:val="24"/>
          <w:szCs w:val="24"/>
        </w:rPr>
        <w:t>Wednes</w:t>
      </w:r>
      <w:r w:rsidR="00E4218D" w:rsidRPr="00DB03D6">
        <w:rPr>
          <w:rFonts w:ascii="Twinkl Precursive" w:hAnsi="Twinkl Precursive"/>
          <w:sz w:val="24"/>
          <w:szCs w:val="24"/>
        </w:rPr>
        <w:t xml:space="preserve">day </w:t>
      </w:r>
      <w:r w:rsidR="007A18C3" w:rsidRPr="00DB03D6">
        <w:rPr>
          <w:rFonts w:ascii="Twinkl Precursive" w:hAnsi="Twinkl Precursive"/>
          <w:sz w:val="24"/>
          <w:szCs w:val="24"/>
        </w:rPr>
        <w:t>10</w:t>
      </w:r>
      <w:r w:rsidR="0015732D" w:rsidRPr="00DB03D6">
        <w:rPr>
          <w:rFonts w:ascii="Twinkl Precursive" w:hAnsi="Twinkl Precursive"/>
          <w:sz w:val="24"/>
          <w:szCs w:val="24"/>
          <w:vertAlign w:val="superscript"/>
        </w:rPr>
        <w:t>th</w:t>
      </w:r>
      <w:r w:rsidR="00E4218D" w:rsidRPr="00DB03D6">
        <w:rPr>
          <w:rFonts w:ascii="Twinkl Precursive" w:hAnsi="Twinkl Precursive"/>
          <w:sz w:val="24"/>
          <w:szCs w:val="24"/>
        </w:rPr>
        <w:t xml:space="preserve"> </w:t>
      </w:r>
      <w:r w:rsidR="007A18C3" w:rsidRPr="00DB03D6">
        <w:rPr>
          <w:rFonts w:ascii="Twinkl Precursive" w:hAnsi="Twinkl Precursive"/>
          <w:sz w:val="24"/>
          <w:szCs w:val="24"/>
        </w:rPr>
        <w:t>Feb</w:t>
      </w:r>
      <w:r w:rsidR="00E4218D" w:rsidRPr="00DB03D6">
        <w:rPr>
          <w:rFonts w:ascii="Twinkl Precursive" w:hAnsi="Twinkl Precursive"/>
          <w:sz w:val="24"/>
          <w:szCs w:val="24"/>
        </w:rPr>
        <w:t>r</w:t>
      </w:r>
      <w:r w:rsidR="007A18C3" w:rsidRPr="00DB03D6">
        <w:rPr>
          <w:rFonts w:ascii="Twinkl Precursive" w:hAnsi="Twinkl Precursive"/>
          <w:sz w:val="24"/>
          <w:szCs w:val="24"/>
        </w:rPr>
        <w:t>uary</w:t>
      </w:r>
      <w:r w:rsidR="00E4218D" w:rsidRPr="00DB03D6">
        <w:rPr>
          <w:rFonts w:ascii="Twinkl Precursive" w:hAnsi="Twinkl Precursive"/>
          <w:sz w:val="24"/>
          <w:szCs w:val="24"/>
        </w:rPr>
        <w:t xml:space="preserve"> 202</w:t>
      </w:r>
      <w:r w:rsidR="007A18C3" w:rsidRPr="00DB03D6">
        <w:rPr>
          <w:rFonts w:ascii="Twinkl Precursive" w:hAnsi="Twinkl Precursive"/>
          <w:sz w:val="24"/>
          <w:szCs w:val="24"/>
        </w:rPr>
        <w:t>1</w:t>
      </w:r>
      <w:r w:rsidR="00E4218D" w:rsidRPr="00DB03D6">
        <w:rPr>
          <w:rFonts w:ascii="Twinkl Precursive" w:hAnsi="Twinkl Precursive"/>
          <w:sz w:val="24"/>
          <w:szCs w:val="24"/>
        </w:rPr>
        <w:t xml:space="preserve">                                                               </w:t>
      </w:r>
    </w:p>
    <w:p w14:paraId="3882F1A6" w14:textId="25720BB9" w:rsidR="001B7315" w:rsidRPr="00DB03D6" w:rsidRDefault="00E4218D">
      <w:pPr>
        <w:pStyle w:val="NoSpacing"/>
        <w:rPr>
          <w:rFonts w:ascii="Twinkl Precursive" w:hAnsi="Twinkl Precursive"/>
          <w:sz w:val="24"/>
          <w:szCs w:val="24"/>
        </w:rPr>
      </w:pPr>
      <w:r w:rsidRPr="00DB03D6">
        <w:rPr>
          <w:rFonts w:ascii="Twinkl Precursive" w:hAnsi="Twinkl Precursive"/>
          <w:sz w:val="24"/>
          <w:szCs w:val="24"/>
        </w:rPr>
        <w:t xml:space="preserve">LO: </w:t>
      </w:r>
      <w:r w:rsidR="007A18C3" w:rsidRPr="00DB03D6">
        <w:rPr>
          <w:rFonts w:ascii="Twinkl Precursive" w:hAnsi="Twinkl Precursive"/>
          <w:sz w:val="24"/>
          <w:szCs w:val="24"/>
        </w:rPr>
        <w:t xml:space="preserve">To </w:t>
      </w:r>
      <w:r w:rsidR="007A18C3" w:rsidRPr="00DB03D6">
        <w:rPr>
          <w:rFonts w:ascii="Twinkl Precursive" w:hAnsi="Twinkl Precursive"/>
          <w:color w:val="303030"/>
          <w:sz w:val="24"/>
          <w:szCs w:val="24"/>
          <w:shd w:val="clear" w:color="auto" w:fill="FFFFFF"/>
        </w:rPr>
        <w:t>d</w:t>
      </w:r>
      <w:r w:rsidR="007A18C3" w:rsidRPr="00DB03D6">
        <w:rPr>
          <w:rFonts w:ascii="Twinkl Precursive" w:hAnsi="Twinkl Precursive"/>
          <w:color w:val="303030"/>
          <w:sz w:val="24"/>
          <w:szCs w:val="24"/>
          <w:shd w:val="clear" w:color="auto" w:fill="FFFFFF"/>
        </w:rPr>
        <w:t xml:space="preserve">escribe and explore the work of a </w:t>
      </w:r>
      <w:r w:rsidR="00DB03D6">
        <w:rPr>
          <w:rFonts w:ascii="Twinkl Precursive" w:hAnsi="Twinkl Precursive"/>
          <w:color w:val="303030"/>
          <w:sz w:val="24"/>
          <w:szCs w:val="24"/>
          <w:shd w:val="clear" w:color="auto" w:fill="FFFFFF"/>
        </w:rPr>
        <w:t xml:space="preserve">                         </w:t>
      </w:r>
      <w:r w:rsidR="007A18C3" w:rsidRPr="00DB03D6">
        <w:rPr>
          <w:rFonts w:ascii="Twinkl Precursive" w:hAnsi="Twinkl Precursive"/>
          <w:color w:val="303030"/>
          <w:sz w:val="24"/>
          <w:szCs w:val="24"/>
          <w:shd w:val="clear" w:color="auto" w:fill="FFFFFF"/>
        </w:rPr>
        <w:t>significant artist.</w:t>
      </w:r>
    </w:p>
    <w:p w14:paraId="127D3756" w14:textId="5F047C84" w:rsidR="001B7315" w:rsidRPr="00DB03D6" w:rsidRDefault="00E4218D">
      <w:pPr>
        <w:pStyle w:val="NoSpacing"/>
        <w:rPr>
          <w:sz w:val="24"/>
          <w:szCs w:val="24"/>
        </w:rPr>
      </w:pPr>
      <w:r w:rsidRPr="00DB03D6">
        <w:rPr>
          <w:rFonts w:ascii="Twinkl Precursive" w:hAnsi="Twinkl Precursive"/>
          <w:b/>
          <w:color w:val="303030"/>
          <w:sz w:val="24"/>
          <w:szCs w:val="24"/>
          <w:shd w:val="clear" w:color="auto" w:fill="FFFFFF"/>
        </w:rPr>
        <w:t>I know</w:t>
      </w:r>
      <w:r w:rsidRPr="00DB03D6">
        <w:rPr>
          <w:rFonts w:ascii="Twinkl Precursive" w:hAnsi="Twinkl Precursive"/>
          <w:color w:val="303030"/>
          <w:sz w:val="24"/>
          <w:szCs w:val="24"/>
          <w:shd w:val="clear" w:color="auto" w:fill="FFFFFF"/>
        </w:rPr>
        <w:t xml:space="preserve"> </w:t>
      </w:r>
      <w:r w:rsidR="007A18C3" w:rsidRPr="00DB03D6">
        <w:rPr>
          <w:rFonts w:ascii="Twinkl Precursive" w:hAnsi="Twinkl Precursive"/>
          <w:color w:val="303030"/>
          <w:sz w:val="24"/>
          <w:szCs w:val="24"/>
          <w:shd w:val="clear" w:color="auto" w:fill="FFFFFF"/>
        </w:rPr>
        <w:t>w</w:t>
      </w:r>
      <w:r w:rsidR="007A18C3" w:rsidRPr="00DB03D6">
        <w:rPr>
          <w:rFonts w:ascii="Twinkl Precursive" w:hAnsi="Twinkl Precursive"/>
          <w:color w:val="303030"/>
          <w:sz w:val="24"/>
          <w:szCs w:val="24"/>
          <w:shd w:val="clear" w:color="auto" w:fill="FFFFFF"/>
        </w:rPr>
        <w:t>ords relating to colour, shape, materials and subject matter can be used to explore works by significant artists.</w:t>
      </w:r>
    </w:p>
    <w:p w14:paraId="68C0A366" w14:textId="67A92857" w:rsidR="001B7315" w:rsidRDefault="00DB03D6">
      <w:pPr>
        <w:pStyle w:val="NormalWeb"/>
        <w:shd w:val="clear" w:color="auto" w:fill="FFFFFF"/>
        <w:spacing w:before="0"/>
        <w:rPr>
          <w:b/>
        </w:rPr>
      </w:pPr>
      <w:bookmarkStart w:id="0" w:name="_GoBack"/>
      <w:r>
        <w:rPr>
          <w:rFonts w:ascii="Twinkl Precursive" w:hAnsi="Twinkl Precursive"/>
          <w:noProof/>
          <w:color w:val="3030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333BB8" wp14:editId="6BD125C1">
                <wp:simplePos x="0" y="0"/>
                <wp:positionH relativeFrom="column">
                  <wp:posOffset>-152400</wp:posOffset>
                </wp:positionH>
                <wp:positionV relativeFrom="paragraph">
                  <wp:posOffset>262255</wp:posOffset>
                </wp:positionV>
                <wp:extent cx="6333490" cy="6267450"/>
                <wp:effectExtent l="0" t="0" r="10160" b="1905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3490" cy="6267450"/>
                        </a:xfrm>
                        <a:custGeom>
                          <a:avLst>
                            <a:gd name="f10" fmla="val 3600"/>
                          </a:avLst>
                          <a:gdLst>
                            <a:gd name="f1" fmla="val 10800000"/>
                            <a:gd name="f2" fmla="val 5400000"/>
                            <a:gd name="f3" fmla="val 16200000"/>
                            <a:gd name="f4" fmla="val w"/>
                            <a:gd name="f5" fmla="val h"/>
                            <a:gd name="f6" fmla="val ss"/>
                            <a:gd name="f7" fmla="val 0"/>
                            <a:gd name="f8" fmla="*/ 5419351 1 1725033"/>
                            <a:gd name="f9" fmla="val 45"/>
                            <a:gd name="f10" fmla="val 3600"/>
                            <a:gd name="f11" fmla="abs f4"/>
                            <a:gd name="f12" fmla="abs f5"/>
                            <a:gd name="f13" fmla="abs f6"/>
                            <a:gd name="f14" fmla="*/ f8 1 180"/>
                            <a:gd name="f15" fmla="val f10"/>
                            <a:gd name="f16" fmla="+- 0 0 f2"/>
                            <a:gd name="f17" fmla="?: f11 f4 1"/>
                            <a:gd name="f18" fmla="?: f12 f5 1"/>
                            <a:gd name="f19" fmla="?: f13 f6 1"/>
                            <a:gd name="f20" fmla="*/ f9 f14 1"/>
                            <a:gd name="f21" fmla="+- f7 f15 0"/>
                            <a:gd name="f22" fmla="*/ f17 1 21600"/>
                            <a:gd name="f23" fmla="*/ f18 1 21600"/>
                            <a:gd name="f24" fmla="*/ 21600 f17 1"/>
                            <a:gd name="f25" fmla="*/ 21600 f18 1"/>
                            <a:gd name="f26" fmla="+- 0 0 f20"/>
                            <a:gd name="f27" fmla="+- f7 0 f21"/>
                            <a:gd name="f28" fmla="+- f21 0 f7"/>
                            <a:gd name="f29" fmla="min f23 f22"/>
                            <a:gd name="f30" fmla="*/ f24 1 f19"/>
                            <a:gd name="f31" fmla="*/ f25 1 f19"/>
                            <a:gd name="f32" fmla="*/ f26 f1 1"/>
                            <a:gd name="f33" fmla="abs f27"/>
                            <a:gd name="f34" fmla="abs f28"/>
                            <a:gd name="f35" fmla="?: f27 f16 f2"/>
                            <a:gd name="f36" fmla="?: f27 f2 f16"/>
                            <a:gd name="f37" fmla="?: f27 f3 f2"/>
                            <a:gd name="f38" fmla="?: f27 f2 f3"/>
                            <a:gd name="f39" fmla="?: f28 f16 f2"/>
                            <a:gd name="f40" fmla="?: f28 f2 f16"/>
                            <a:gd name="f41" fmla="?: f27 0 f1"/>
                            <a:gd name="f42" fmla="?: f27 f1 0"/>
                            <a:gd name="f43" fmla="val f30"/>
                            <a:gd name="f44" fmla="val f31"/>
                            <a:gd name="f45" fmla="*/ f32 1 f8"/>
                            <a:gd name="f46" fmla="?: f27 f38 f37"/>
                            <a:gd name="f47" fmla="?: f27 f37 f38"/>
                            <a:gd name="f48" fmla="?: f28 f36 f35"/>
                            <a:gd name="f49" fmla="*/ f21 f29 1"/>
                            <a:gd name="f50" fmla="*/ f7 f29 1"/>
                            <a:gd name="f51" fmla="*/ f33 f29 1"/>
                            <a:gd name="f52" fmla="*/ f34 f29 1"/>
                            <a:gd name="f53" fmla="+- f44 0 f15"/>
                            <a:gd name="f54" fmla="+- f43 0 f15"/>
                            <a:gd name="f55" fmla="+- f45 0 f2"/>
                            <a:gd name="f56" fmla="?: f28 f47 f46"/>
                            <a:gd name="f57" fmla="*/ f44 f29 1"/>
                            <a:gd name="f58" fmla="*/ f43 f29 1"/>
                            <a:gd name="f59" fmla="+- f55 f2 0"/>
                            <a:gd name="f60" fmla="+- f44 0 f53"/>
                            <a:gd name="f61" fmla="+- f43 0 f54"/>
                            <a:gd name="f62" fmla="+- f53 0 f44"/>
                            <a:gd name="f63" fmla="+- f54 0 f43"/>
                            <a:gd name="f64" fmla="*/ f53 f29 1"/>
                            <a:gd name="f65" fmla="*/ f54 f29 1"/>
                            <a:gd name="f66" fmla="*/ f59 f8 1"/>
                            <a:gd name="f67" fmla="abs f60"/>
                            <a:gd name="f68" fmla="?: f60 0 f1"/>
                            <a:gd name="f69" fmla="?: f60 f1 0"/>
                            <a:gd name="f70" fmla="?: f60 f39 f40"/>
                            <a:gd name="f71" fmla="abs f61"/>
                            <a:gd name="f72" fmla="abs f62"/>
                            <a:gd name="f73" fmla="?: f61 f16 f2"/>
                            <a:gd name="f74" fmla="?: f61 f2 f16"/>
                            <a:gd name="f75" fmla="?: f61 f3 f2"/>
                            <a:gd name="f76" fmla="?: f61 f2 f3"/>
                            <a:gd name="f77" fmla="abs f63"/>
                            <a:gd name="f78" fmla="?: f63 f16 f2"/>
                            <a:gd name="f79" fmla="?: f63 f2 f16"/>
                            <a:gd name="f80" fmla="?: f63 f42 f41"/>
                            <a:gd name="f81" fmla="?: f63 f41 f42"/>
                            <a:gd name="f82" fmla="*/ f66 1 f1"/>
                            <a:gd name="f83" fmla="?: f28 f69 f68"/>
                            <a:gd name="f84" fmla="?: f28 f68 f69"/>
                            <a:gd name="f85" fmla="?: f61 f76 f75"/>
                            <a:gd name="f86" fmla="?: f61 f75 f76"/>
                            <a:gd name="f87" fmla="?: f62 f74 f73"/>
                            <a:gd name="f88" fmla="?: f27 f80 f81"/>
                            <a:gd name="f89" fmla="?: f27 f78 f79"/>
                            <a:gd name="f90" fmla="*/ f67 f29 1"/>
                            <a:gd name="f91" fmla="*/ f71 f29 1"/>
                            <a:gd name="f92" fmla="*/ f72 f29 1"/>
                            <a:gd name="f93" fmla="*/ f77 f29 1"/>
                            <a:gd name="f94" fmla="+- 0 0 f82"/>
                            <a:gd name="f95" fmla="?: f60 f83 f84"/>
                            <a:gd name="f96" fmla="?: f62 f86 f85"/>
                            <a:gd name="f97" fmla="+- 0 0 f94"/>
                            <a:gd name="f98" fmla="*/ f97 f1 1"/>
                            <a:gd name="f99" fmla="*/ f98 1 f8"/>
                            <a:gd name="f100" fmla="+- f99 0 f2"/>
                            <a:gd name="f101" fmla="cos 1 f100"/>
                            <a:gd name="f102" fmla="+- 0 0 f101"/>
                            <a:gd name="f103" fmla="+- 0 0 f102"/>
                            <a:gd name="f104" fmla="val f103"/>
                            <a:gd name="f105" fmla="+- 0 0 f104"/>
                            <a:gd name="f106" fmla="*/ f15 f105 1"/>
                            <a:gd name="f107" fmla="*/ f106 3163 1"/>
                            <a:gd name="f108" fmla="*/ f107 1 7636"/>
                            <a:gd name="f109" fmla="+- f7 f108 0"/>
                            <a:gd name="f110" fmla="+- f43 0 f108"/>
                            <a:gd name="f111" fmla="+- f44 0 f108"/>
                            <a:gd name="f112" fmla="*/ f109 f29 1"/>
                            <a:gd name="f113" fmla="*/ f110 f29 1"/>
                            <a:gd name="f114" fmla="*/ f111 f29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12" t="f112" r="f113" b="f114"/>
                          <a:pathLst>
                            <a:path>
                              <a:moveTo>
                                <a:pt x="f49" y="f50"/>
                              </a:moveTo>
                              <a:arcTo wR="f51" hR="f52" stAng="f56" swAng="f48"/>
                              <a:lnTo>
                                <a:pt x="f50" y="f64"/>
                              </a:lnTo>
                              <a:arcTo wR="f52" hR="f90" stAng="f95" swAng="f70"/>
                              <a:lnTo>
                                <a:pt x="f65" y="f57"/>
                              </a:lnTo>
                              <a:arcTo wR="f91" hR="f92" stAng="f96" swAng="f87"/>
                              <a:lnTo>
                                <a:pt x="f58" y="f49"/>
                              </a:lnTo>
                              <a:arcTo wR="f93" hR="f51" stAng="f88" swAng="f89"/>
                              <a:close/>
                            </a:path>
                          </a:pathLst>
                        </a:custGeom>
                        <a:noFill/>
                        <a:ln w="12701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 lIns="0" tIns="0" rIns="0" bIns="0"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7A995F" id="Rectangle: Rounded Corners 2" o:spid="_x0000_s1026" style="position:absolute;margin-left:-12pt;margin-top:20.65pt;width:498.7pt;height:493.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6333490,6267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" path="m1044575,at,,2089150,2089150,1044575,,,1044575l,5222875at,4178300,2089150,6267450,,5222875,1044575,6267450l5288915,6267450at4244340,4178300,6333490,6267450,5288915,6267450,6333490,5222875l6333490,1044575at4244340,,6333490,2089150,6333490,1044575,5288915,l1044575,xe" filled="f" strokeweight=".35281mm">
                <v:stroke joinstyle="miter"/>
                <v:path arrowok="t" o:connecttype="custom" o:connectlocs="3166745,0;6333490,3133725;3166745,6267450;0,3133725" o:connectangles="270,0,90,180" textboxrect="305955,305955,6027535,5961495"/>
              </v:shape>
            </w:pict>
          </mc:Fallback>
        </mc:AlternateContent>
      </w:r>
      <w:bookmarkEnd w:id="0"/>
    </w:p>
    <w:p w14:paraId="00F44B81" w14:textId="7C8AE9B2" w:rsidR="006E065E" w:rsidRDefault="006E065E" w:rsidP="007A18C3">
      <w:pPr>
        <w:pStyle w:val="NormalWeb"/>
        <w:shd w:val="clear" w:color="auto" w:fill="FFFFFF"/>
        <w:spacing w:before="0" w:line="360" w:lineRule="auto"/>
        <w:rPr>
          <w:rFonts w:ascii="Twinkl Precursive" w:hAnsi="Twinkl Precursive"/>
          <w:color w:val="7030A0"/>
        </w:rPr>
      </w:pPr>
      <w:r>
        <w:rPr>
          <w:rFonts w:ascii="Twinkl Precursive" w:hAnsi="Twinkl Precursive"/>
          <w:color w:val="7030A0"/>
        </w:rPr>
        <w:t xml:space="preserve">          </w:t>
      </w:r>
      <w:r w:rsidR="00E4218D">
        <w:rPr>
          <w:rFonts w:ascii="Twinkl Precursive" w:hAnsi="Twinkl Precursive"/>
          <w:color w:val="7030A0"/>
        </w:rPr>
        <w:t xml:space="preserve"> </w:t>
      </w:r>
      <w:r>
        <w:rPr>
          <w:rFonts w:ascii="Twinkl Precursive" w:hAnsi="Twinkl Precursive"/>
          <w:color w:val="7030A0"/>
        </w:rPr>
        <w:t xml:space="preserve">  </w:t>
      </w:r>
    </w:p>
    <w:p w14:paraId="43FBAA45" w14:textId="47B78D01" w:rsidR="001B7315" w:rsidRPr="006E065E" w:rsidRDefault="001B7315" w:rsidP="006E065E">
      <w:pPr>
        <w:pStyle w:val="NormalWeb"/>
        <w:shd w:val="clear" w:color="auto" w:fill="FFFFFF"/>
        <w:spacing w:before="0" w:line="360" w:lineRule="auto"/>
        <w:rPr>
          <w:rFonts w:ascii="Twinkl Precursive" w:hAnsi="Twinkl Precursive"/>
          <w:color w:val="7030A0"/>
        </w:rPr>
      </w:pPr>
    </w:p>
    <w:p w14:paraId="28BFE7AB" w14:textId="3F48A4AD" w:rsidR="001B7315" w:rsidRDefault="0015732D">
      <w:pPr>
        <w:rPr>
          <w:rFonts w:ascii="Twinkl Precursive" w:hAnsi="Twinkl Precursive"/>
        </w:rPr>
      </w:pPr>
      <w:r>
        <w:rPr>
          <w:rFonts w:ascii="Twinkl Precursive" w:hAnsi="Twinkl Precursive"/>
        </w:rPr>
        <w:t xml:space="preserve">           </w:t>
      </w:r>
    </w:p>
    <w:sectPr w:rsidR="001B7315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3FE0A5" w14:textId="77777777" w:rsidR="001D6646" w:rsidRDefault="00E4218D">
      <w:pPr>
        <w:spacing w:after="0" w:line="240" w:lineRule="auto"/>
      </w:pPr>
      <w:r>
        <w:separator/>
      </w:r>
    </w:p>
  </w:endnote>
  <w:endnote w:type="continuationSeparator" w:id="0">
    <w:p w14:paraId="0E8E814C" w14:textId="77777777" w:rsidR="001D6646" w:rsidRDefault="00E421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3701D2" w14:textId="77777777" w:rsidR="001D6646" w:rsidRDefault="00E4218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E755FFA" w14:textId="77777777" w:rsidR="001D6646" w:rsidRDefault="00E421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7315"/>
    <w:rsid w:val="0015732D"/>
    <w:rsid w:val="001B7315"/>
    <w:rsid w:val="001D6646"/>
    <w:rsid w:val="004236D6"/>
    <w:rsid w:val="006E065E"/>
    <w:rsid w:val="007A18C3"/>
    <w:rsid w:val="00DB03D6"/>
    <w:rsid w:val="00E42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1ED8F"/>
  <w15:docId w15:val="{C8E414EE-4B43-480F-A703-2849D8132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44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pPr>
      <w:suppressAutoHyphens/>
      <w:spacing w:after="0" w:line="240" w:lineRule="auto"/>
    </w:pPr>
  </w:style>
  <w:style w:type="paragraph" w:styleId="NormalWeb">
    <w:name w:val="Normal (Web)"/>
    <w:basedOn w:val="Normal"/>
    <w:pPr>
      <w:suppressAutoHyphens w:val="0"/>
      <w:spacing w:before="100" w:after="100" w:line="240" w:lineRule="auto"/>
      <w:textAlignment w:val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2</cp:revision>
  <cp:lastPrinted>2021-02-10T11:21:00Z</cp:lastPrinted>
  <dcterms:created xsi:type="dcterms:W3CDTF">2021-02-10T11:21:00Z</dcterms:created>
  <dcterms:modified xsi:type="dcterms:W3CDTF">2021-02-10T11:21:00Z</dcterms:modified>
</cp:coreProperties>
</file>