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7333B5" w14:textId="66CF7FF6" w:rsidR="006247E3" w:rsidRPr="006247E3" w:rsidRDefault="00344C0D" w:rsidP="006247E3">
      <w:pPr>
        <w:jc w:val="center"/>
        <w:rPr>
          <w:rFonts w:ascii="Twinkl Precursive" w:hAnsi="Twinkl Precursive"/>
          <w:noProof/>
          <w:sz w:val="44"/>
          <w:szCs w:val="44"/>
          <w:u w:val="single"/>
        </w:rPr>
      </w:pPr>
      <w:r>
        <w:rPr>
          <w:rFonts w:ascii="Twinkl Precursive" w:hAnsi="Twinkl Precursive"/>
          <w:noProof/>
          <w:sz w:val="44"/>
          <w:szCs w:val="44"/>
          <w:u w:val="single"/>
        </w:rPr>
        <w:t xml:space="preserve">Practise reading the words with the </w:t>
      </w:r>
      <w:r w:rsidR="009D35B2">
        <w:rPr>
          <w:rFonts w:ascii="Twinkl Precursive" w:hAnsi="Twinkl Precursive"/>
          <w:noProof/>
          <w:sz w:val="44"/>
          <w:szCs w:val="44"/>
          <w:u w:val="single"/>
        </w:rPr>
        <w:t>ch</w:t>
      </w:r>
      <w:r>
        <w:rPr>
          <w:rFonts w:ascii="Twinkl Precursive" w:hAnsi="Twinkl Precursive"/>
          <w:noProof/>
          <w:sz w:val="44"/>
          <w:szCs w:val="44"/>
          <w:u w:val="single"/>
        </w:rPr>
        <w:t xml:space="preserve"> </w:t>
      </w:r>
      <w:r w:rsidR="009D35B2">
        <w:rPr>
          <w:rFonts w:ascii="Twinkl Precursive" w:hAnsi="Twinkl Precursive"/>
          <w:noProof/>
          <w:sz w:val="44"/>
          <w:szCs w:val="44"/>
          <w:u w:val="single"/>
        </w:rPr>
        <w:t>phoneme</w:t>
      </w:r>
    </w:p>
    <w:p w14:paraId="44601B72" w14:textId="416CE260" w:rsidR="00536087" w:rsidRDefault="00536087">
      <w:pPr>
        <w:rPr>
          <w:rFonts w:ascii="Twinkl Precursive" w:hAnsi="Twinkl Precursive"/>
          <w:noProof/>
          <w:sz w:val="60"/>
          <w:szCs w:val="60"/>
        </w:rPr>
      </w:pPr>
    </w:p>
    <w:p w14:paraId="093546D5" w14:textId="3D0FB6BF" w:rsidR="009D35B2" w:rsidRDefault="009D35B2">
      <w:pPr>
        <w:rPr>
          <w:rFonts w:ascii="Twinkl Precursive" w:hAnsi="Twinkl Precursive"/>
          <w:noProof/>
          <w:sz w:val="60"/>
          <w:szCs w:val="60"/>
        </w:rPr>
      </w:pPr>
      <w:r>
        <w:rPr>
          <w:rFonts w:ascii="Twinkl Precursive" w:hAnsi="Twinkl Precursive"/>
          <w:noProof/>
          <w:sz w:val="60"/>
          <w:szCs w:val="60"/>
        </w:rPr>
        <w:t>r</w:t>
      </w:r>
      <w:bookmarkStart w:id="0" w:name="_GoBack"/>
      <w:bookmarkEnd w:id="0"/>
      <w:r>
        <w:rPr>
          <w:rFonts w:ascii="Twinkl Precursive" w:hAnsi="Twinkl Precursive"/>
          <w:noProof/>
          <w:sz w:val="60"/>
          <w:szCs w:val="60"/>
        </w:rPr>
        <w:t>ich                  much</w:t>
      </w:r>
    </w:p>
    <w:p w14:paraId="0448509F" w14:textId="654993DD" w:rsidR="009D35B2" w:rsidRDefault="009D35B2">
      <w:pPr>
        <w:rPr>
          <w:rFonts w:ascii="Twinkl Precursive" w:hAnsi="Twinkl Precursive"/>
          <w:noProof/>
          <w:sz w:val="60"/>
          <w:szCs w:val="60"/>
        </w:rPr>
      </w:pPr>
    </w:p>
    <w:p w14:paraId="52BA76A7" w14:textId="2FCF94A8" w:rsidR="009D35B2" w:rsidRDefault="009D35B2">
      <w:pPr>
        <w:rPr>
          <w:rFonts w:ascii="Twinkl Precursive" w:hAnsi="Twinkl Precursive"/>
          <w:noProof/>
          <w:sz w:val="60"/>
          <w:szCs w:val="60"/>
        </w:rPr>
      </w:pPr>
      <w:r>
        <w:rPr>
          <w:rFonts w:ascii="Twinkl Precursive" w:hAnsi="Twinkl Precursive"/>
          <w:noProof/>
          <w:sz w:val="60"/>
          <w:szCs w:val="60"/>
        </w:rPr>
        <w:t>future            adventure</w:t>
      </w:r>
    </w:p>
    <w:p w14:paraId="4F01C709" w14:textId="123D7EF0" w:rsidR="009D35B2" w:rsidRDefault="009D35B2">
      <w:pPr>
        <w:rPr>
          <w:rFonts w:ascii="Twinkl Precursive" w:hAnsi="Twinkl Precursive"/>
          <w:noProof/>
          <w:sz w:val="60"/>
          <w:szCs w:val="60"/>
        </w:rPr>
      </w:pPr>
    </w:p>
    <w:p w14:paraId="5C3B686B" w14:textId="42148C68" w:rsidR="009D35B2" w:rsidRPr="00536087" w:rsidRDefault="009D35B2">
      <w:pPr>
        <w:rPr>
          <w:rFonts w:ascii="Twinkl Precursive" w:hAnsi="Twinkl Precursive"/>
          <w:noProof/>
          <w:sz w:val="60"/>
          <w:szCs w:val="60"/>
        </w:rPr>
      </w:pPr>
      <w:r>
        <w:rPr>
          <w:rFonts w:ascii="Twinkl Precursive" w:hAnsi="Twinkl Precursive"/>
          <w:noProof/>
          <w:sz w:val="60"/>
          <w:szCs w:val="60"/>
        </w:rPr>
        <w:t>catch               stitch</w:t>
      </w:r>
    </w:p>
    <w:p w14:paraId="6C473DA0" w14:textId="0414080F" w:rsidR="00536087" w:rsidRPr="00536087" w:rsidRDefault="00536087">
      <w:pPr>
        <w:rPr>
          <w:rFonts w:ascii="Twinkl Precursive" w:hAnsi="Twinkl Precursive"/>
          <w:noProof/>
          <w:sz w:val="60"/>
          <w:szCs w:val="60"/>
        </w:rPr>
      </w:pPr>
    </w:p>
    <w:p w14:paraId="74A13979" w14:textId="77777777" w:rsidR="00992CD9" w:rsidRDefault="00992CD9">
      <w:pPr>
        <w:rPr>
          <w:rFonts w:ascii="Twinkl Precursive" w:hAnsi="Twinkl Precursive"/>
        </w:rPr>
      </w:pPr>
    </w:p>
    <w:sectPr w:rsidR="00992CD9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563ADB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563ADB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563ADB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563ADB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344C0D"/>
    <w:rsid w:val="00536087"/>
    <w:rsid w:val="00556EB1"/>
    <w:rsid w:val="00563ADB"/>
    <w:rsid w:val="006247E3"/>
    <w:rsid w:val="00992CD9"/>
    <w:rsid w:val="009D35B2"/>
    <w:rsid w:val="00B7474F"/>
    <w:rsid w:val="00D45DB1"/>
    <w:rsid w:val="00E5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2021-03-02T11:40:00Z</dcterms:created>
  <dcterms:modified xsi:type="dcterms:W3CDTF">2021-03-02T11:40:00Z</dcterms:modified>
</cp:coreProperties>
</file>