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693D1" w14:textId="03863399" w:rsidR="00556EB1" w:rsidRPr="00587901" w:rsidRDefault="00587901">
      <w:pPr>
        <w:rPr>
          <w:rFonts w:ascii="Twinkl Precursive" w:hAnsi="Twinkl Precursive"/>
          <w:noProof/>
          <w:sz w:val="80"/>
          <w:szCs w:val="80"/>
        </w:rPr>
      </w:pPr>
      <w:r w:rsidRPr="00587901">
        <w:rPr>
          <w:rFonts w:ascii="Twinkl Precursive" w:hAnsi="Twinkl Precursive"/>
          <w:noProof/>
          <w:sz w:val="80"/>
          <w:szCs w:val="80"/>
        </w:rPr>
        <w:t xml:space="preserve">tin        </w:t>
      </w:r>
      <w:r>
        <w:rPr>
          <w:rFonts w:ascii="Twinkl Precursive" w:hAnsi="Twinkl Precursive"/>
          <w:noProof/>
          <w:sz w:val="80"/>
          <w:szCs w:val="80"/>
        </w:rPr>
        <w:t xml:space="preserve">     </w:t>
      </w:r>
      <w:r w:rsidRPr="00587901">
        <w:rPr>
          <w:rFonts w:ascii="Twinkl Precursive" w:hAnsi="Twinkl Precursive"/>
          <w:noProof/>
          <w:sz w:val="80"/>
          <w:szCs w:val="80"/>
        </w:rPr>
        <w:t xml:space="preserve"> pin </w:t>
      </w:r>
    </w:p>
    <w:p w14:paraId="0BDF1CF5" w14:textId="0966AAA4" w:rsidR="00587901" w:rsidRPr="00587901" w:rsidRDefault="00587901">
      <w:pPr>
        <w:rPr>
          <w:rFonts w:ascii="Twinkl Precursive" w:hAnsi="Twinkl Precursive"/>
          <w:noProof/>
          <w:sz w:val="80"/>
          <w:szCs w:val="80"/>
        </w:rPr>
      </w:pPr>
    </w:p>
    <w:p w14:paraId="42ACFB91" w14:textId="3EF80D96" w:rsidR="00587901" w:rsidRPr="00587901" w:rsidRDefault="00587901">
      <w:pPr>
        <w:rPr>
          <w:rFonts w:ascii="Twinkl Precursive" w:hAnsi="Twinkl Precursive"/>
          <w:noProof/>
          <w:sz w:val="80"/>
          <w:szCs w:val="80"/>
        </w:rPr>
      </w:pPr>
      <w:r w:rsidRPr="00587901">
        <w:rPr>
          <w:rFonts w:ascii="Twinkl Precursive" w:hAnsi="Twinkl Precursive"/>
          <w:noProof/>
          <w:sz w:val="80"/>
          <w:szCs w:val="80"/>
        </w:rPr>
        <w:t xml:space="preserve">wild   </w:t>
      </w:r>
      <w:r>
        <w:rPr>
          <w:rFonts w:ascii="Twinkl Precursive" w:hAnsi="Twinkl Precursive"/>
          <w:noProof/>
          <w:sz w:val="80"/>
          <w:szCs w:val="80"/>
        </w:rPr>
        <w:t xml:space="preserve">      </w:t>
      </w:r>
      <w:r w:rsidRPr="00587901">
        <w:rPr>
          <w:rFonts w:ascii="Twinkl Precursive" w:hAnsi="Twinkl Precursive"/>
          <w:noProof/>
          <w:sz w:val="80"/>
          <w:szCs w:val="80"/>
        </w:rPr>
        <w:t>blind</w:t>
      </w:r>
    </w:p>
    <w:p w14:paraId="41D4A697" w14:textId="40C47902" w:rsidR="00556EB1" w:rsidRPr="00587901" w:rsidRDefault="00556EB1">
      <w:pPr>
        <w:rPr>
          <w:rFonts w:ascii="Twinkl Precursive" w:hAnsi="Twinkl Precursive"/>
          <w:noProof/>
          <w:sz w:val="80"/>
          <w:szCs w:val="80"/>
        </w:rPr>
      </w:pPr>
    </w:p>
    <w:p w14:paraId="4C630E14" w14:textId="1207A591" w:rsidR="00587901" w:rsidRPr="00587901" w:rsidRDefault="00587901">
      <w:pPr>
        <w:rPr>
          <w:rFonts w:ascii="Twinkl Precursive" w:hAnsi="Twinkl Precursive"/>
          <w:noProof/>
          <w:sz w:val="80"/>
          <w:szCs w:val="80"/>
        </w:rPr>
      </w:pPr>
      <w:r w:rsidRPr="00587901">
        <w:rPr>
          <w:rFonts w:ascii="Twinkl Precursive" w:hAnsi="Twinkl Precursive"/>
          <w:noProof/>
          <w:sz w:val="80"/>
          <w:szCs w:val="80"/>
        </w:rPr>
        <w:t xml:space="preserve">his       </w:t>
      </w:r>
      <w:r>
        <w:rPr>
          <w:rFonts w:ascii="Twinkl Precursive" w:hAnsi="Twinkl Precursive"/>
          <w:noProof/>
          <w:sz w:val="80"/>
          <w:szCs w:val="80"/>
        </w:rPr>
        <w:t xml:space="preserve">      </w:t>
      </w:r>
      <w:r w:rsidRPr="00587901">
        <w:rPr>
          <w:rFonts w:ascii="Twinkl Precursive" w:hAnsi="Twinkl Precursive"/>
          <w:noProof/>
          <w:sz w:val="80"/>
          <w:szCs w:val="80"/>
        </w:rPr>
        <w:t xml:space="preserve"> milk</w:t>
      </w:r>
    </w:p>
    <w:p w14:paraId="32429BA1" w14:textId="40593027" w:rsidR="00587901" w:rsidRPr="00587901" w:rsidRDefault="00587901">
      <w:pPr>
        <w:rPr>
          <w:rFonts w:ascii="Twinkl Precursive" w:hAnsi="Twinkl Precursive"/>
          <w:noProof/>
          <w:sz w:val="80"/>
          <w:szCs w:val="80"/>
        </w:rPr>
      </w:pPr>
    </w:p>
    <w:p w14:paraId="5B83A26F" w14:textId="77777777" w:rsidR="00587901" w:rsidRDefault="00587901">
      <w:pPr>
        <w:rPr>
          <w:rFonts w:ascii="Twinkl Precursive" w:hAnsi="Twinkl Precursive"/>
          <w:noProof/>
          <w:sz w:val="80"/>
          <w:szCs w:val="80"/>
        </w:rPr>
      </w:pPr>
      <w:r w:rsidRPr="00587901">
        <w:rPr>
          <w:rFonts w:ascii="Twinkl Precursive" w:hAnsi="Twinkl Precursive"/>
          <w:noProof/>
          <w:sz w:val="80"/>
          <w:szCs w:val="80"/>
        </w:rPr>
        <w:t xml:space="preserve">behind  </w:t>
      </w:r>
      <w:r>
        <w:rPr>
          <w:rFonts w:ascii="Twinkl Precursive" w:hAnsi="Twinkl Precursive"/>
          <w:noProof/>
          <w:sz w:val="80"/>
          <w:szCs w:val="80"/>
        </w:rPr>
        <w:t xml:space="preserve">    </w:t>
      </w:r>
      <w:r w:rsidRPr="00587901">
        <w:rPr>
          <w:rFonts w:ascii="Twinkl Precursive" w:hAnsi="Twinkl Precursive"/>
          <w:noProof/>
          <w:sz w:val="80"/>
          <w:szCs w:val="80"/>
        </w:rPr>
        <w:t>remind</w:t>
      </w:r>
    </w:p>
    <w:p w14:paraId="40B4666C" w14:textId="77777777" w:rsidR="00587901" w:rsidRDefault="00587901">
      <w:pPr>
        <w:rPr>
          <w:rFonts w:ascii="Twinkl Precursive" w:hAnsi="Twinkl Precursive"/>
          <w:noProof/>
          <w:sz w:val="120"/>
          <w:szCs w:val="120"/>
        </w:rPr>
      </w:pPr>
    </w:p>
    <w:p w14:paraId="11AD5034" w14:textId="207E10F4" w:rsidR="00556EB1" w:rsidRPr="00587901" w:rsidRDefault="00587901">
      <w:pPr>
        <w:rPr>
          <w:rFonts w:ascii="Twinkl Precursive" w:hAnsi="Twinkl Precursive"/>
          <w:noProof/>
          <w:sz w:val="80"/>
          <w:szCs w:val="80"/>
        </w:rPr>
      </w:pPr>
      <w:r w:rsidRPr="00587901">
        <w:rPr>
          <w:rFonts w:ascii="Twinkl Precursive" w:hAnsi="Twinkl Precursive"/>
          <w:noProof/>
          <w:sz w:val="80"/>
          <w:szCs w:val="80"/>
        </w:rPr>
        <w:t xml:space="preserve">link    </w:t>
      </w:r>
      <w:r>
        <w:rPr>
          <w:rFonts w:ascii="Twinkl Precursive" w:hAnsi="Twinkl Precursive"/>
          <w:noProof/>
          <w:sz w:val="80"/>
          <w:szCs w:val="80"/>
        </w:rPr>
        <w:t xml:space="preserve">         </w:t>
      </w:r>
      <w:bookmarkStart w:id="0" w:name="_GoBack"/>
      <w:bookmarkEnd w:id="0"/>
      <w:r w:rsidRPr="00587901">
        <w:rPr>
          <w:rFonts w:ascii="Twinkl Precursive" w:hAnsi="Twinkl Precursive"/>
          <w:noProof/>
          <w:sz w:val="80"/>
          <w:szCs w:val="80"/>
        </w:rPr>
        <w:t xml:space="preserve"> mild</w:t>
      </w:r>
      <w:r w:rsidR="00556EB1" w:rsidRPr="00587901">
        <w:rPr>
          <w:rFonts w:ascii="Twinkl Precursive" w:hAnsi="Twinkl Precursive"/>
          <w:noProof/>
          <w:sz w:val="80"/>
          <w:szCs w:val="80"/>
        </w:rPr>
        <w:t xml:space="preserve"> </w:t>
      </w: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587901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2021-01-20T14:32:00Z</dcterms:created>
  <dcterms:modified xsi:type="dcterms:W3CDTF">2021-01-20T14:32:00Z</dcterms:modified>
</cp:coreProperties>
</file>