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1ABC" w:rsidRDefault="00E132E4" w:rsidP="00E132E4">
      <w:pPr>
        <w:spacing w:after="60"/>
        <w:rPr>
          <w:rFonts w:ascii="Twinkl Precursive" w:hAnsi="Twinkl Precursive"/>
          <w:sz w:val="24"/>
        </w:rPr>
      </w:pPr>
      <w:r w:rsidRPr="007A4A2D">
        <w:rPr>
          <w:rFonts w:ascii="Twinkl Precursive" w:hAnsi="Twinkl Precursive"/>
          <w:b/>
          <w:noProof/>
          <w:sz w:val="24"/>
          <w:szCs w:val="24"/>
          <w:u w:val="single"/>
        </w:rPr>
        <w:drawing>
          <wp:anchor distT="0" distB="0" distL="114300" distR="114300" simplePos="0" relativeHeight="251659264" behindDoc="1" locked="0" layoutInCell="1" allowOverlap="1" wp14:anchorId="56062597" wp14:editId="44DCF1C4">
            <wp:simplePos x="0" y="0"/>
            <wp:positionH relativeFrom="column">
              <wp:posOffset>5890117</wp:posOffset>
            </wp:positionH>
            <wp:positionV relativeFrom="paragraph">
              <wp:posOffset>260</wp:posOffset>
            </wp:positionV>
            <wp:extent cx="971550" cy="647700"/>
            <wp:effectExtent l="0" t="0" r="0" b="0"/>
            <wp:wrapTight wrapText="bothSides">
              <wp:wrapPolygon edited="0">
                <wp:start x="0" y="0"/>
                <wp:lineTo x="0" y="20965"/>
                <wp:lineTo x="21176" y="20965"/>
                <wp:lineTo x="2117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206708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32E4">
        <w:rPr>
          <w:rFonts w:ascii="Twinkl Precursive" w:hAnsi="Twinkl Precursive"/>
          <w:b/>
          <w:sz w:val="24"/>
        </w:rPr>
        <w:t xml:space="preserve">L.O. </w:t>
      </w:r>
      <w:r>
        <w:rPr>
          <w:rFonts w:ascii="Twinkl Precursive" w:hAnsi="Twinkl Precursive"/>
          <w:sz w:val="24"/>
        </w:rPr>
        <w:t>To understand how medicines can help people stay healthy and that some people need to take medicines every day.</w:t>
      </w:r>
    </w:p>
    <w:p w:rsidR="00E132E4" w:rsidRDefault="00E132E4" w:rsidP="00E132E4">
      <w:pPr>
        <w:spacing w:after="60"/>
        <w:rPr>
          <w:rFonts w:ascii="Twinkl Precursive" w:hAnsi="Twinkl Precursive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2785FD6">
            <wp:simplePos x="0" y="0"/>
            <wp:positionH relativeFrom="margin">
              <wp:align>left</wp:align>
            </wp:positionH>
            <wp:positionV relativeFrom="paragraph">
              <wp:posOffset>378575</wp:posOffset>
            </wp:positionV>
            <wp:extent cx="6645910" cy="4142105"/>
            <wp:effectExtent l="0" t="0" r="2540" b="0"/>
            <wp:wrapTight wrapText="bothSides">
              <wp:wrapPolygon edited="0">
                <wp:start x="0" y="0"/>
                <wp:lineTo x="0" y="21458"/>
                <wp:lineTo x="21546" y="21458"/>
                <wp:lineTo x="215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42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132E4">
        <w:rPr>
          <w:rFonts w:ascii="Twinkl Precursive" w:hAnsi="Twinkl Precursive"/>
          <w:b/>
          <w:sz w:val="24"/>
        </w:rPr>
        <w:t>I know:</w:t>
      </w:r>
      <w:r>
        <w:rPr>
          <w:rFonts w:ascii="Twinkl Precursive" w:hAnsi="Twinkl Precursive"/>
          <w:b/>
          <w:sz w:val="24"/>
        </w:rPr>
        <w:t xml:space="preserve"> </w:t>
      </w:r>
      <w:r w:rsidRPr="00E132E4">
        <w:rPr>
          <w:rFonts w:ascii="Twinkl Precursive" w:hAnsi="Twinkl Precursive"/>
          <w:sz w:val="24"/>
        </w:rPr>
        <w:t>that medicines can be harmful if not used properly.</w:t>
      </w:r>
    </w:p>
    <w:p w:rsidR="00E132E4" w:rsidRDefault="00E132E4" w:rsidP="00E132E4">
      <w:pPr>
        <w:spacing w:after="60"/>
        <w:rPr>
          <w:rFonts w:ascii="Twinkl Precursive" w:hAnsi="Twinkl Precursive"/>
          <w:sz w:val="24"/>
        </w:rPr>
      </w:pPr>
    </w:p>
    <w:p w:rsidR="00DF0F1A" w:rsidRDefault="00DF0F1A" w:rsidP="00E132E4">
      <w:pPr>
        <w:spacing w:after="60"/>
        <w:rPr>
          <w:rFonts w:ascii="Twinkl Precursive" w:hAnsi="Twinkl Precursive"/>
          <w:sz w:val="24"/>
        </w:rPr>
      </w:pPr>
      <w:r>
        <w:rPr>
          <w:rFonts w:ascii="Twinkl Precursive" w:hAnsi="Twinkl Precursive"/>
          <w:noProof/>
          <w:sz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-209550</wp:posOffset>
            </wp:positionH>
            <wp:positionV relativeFrom="paragraph">
              <wp:posOffset>241300</wp:posOffset>
            </wp:positionV>
            <wp:extent cx="7036435" cy="3228975"/>
            <wp:effectExtent l="0" t="0" r="0" b="9525"/>
            <wp:wrapTight wrapText="bothSides">
              <wp:wrapPolygon edited="0">
                <wp:start x="0" y="0"/>
                <wp:lineTo x="0" y="21536"/>
                <wp:lineTo x="21520" y="21536"/>
                <wp:lineTo x="2152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DC46B4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6435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DF0F1A" w:rsidRPr="00E132E4" w:rsidRDefault="00DF0F1A" w:rsidP="00E132E4">
      <w:pPr>
        <w:spacing w:after="60"/>
        <w:rPr>
          <w:rFonts w:ascii="Twinkl Precursive" w:hAnsi="Twinkl Precursive"/>
          <w:sz w:val="24"/>
        </w:rPr>
      </w:pPr>
      <w:bookmarkStart w:id="0" w:name="_GoBack"/>
      <w:bookmarkEnd w:id="0"/>
    </w:p>
    <w:sectPr w:rsidR="00DF0F1A" w:rsidRPr="00E132E4" w:rsidSect="00E132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2E4"/>
    <w:rsid w:val="00691ABC"/>
    <w:rsid w:val="00DF0F1A"/>
    <w:rsid w:val="00E13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31A99"/>
  <w15:chartTrackingRefBased/>
  <w15:docId w15:val="{7664B9BE-B53E-4325-8822-13CD32E0D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png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Helen Coulthard</cp:lastModifiedBy>
  <cp:revision>2</cp:revision>
  <dcterms:created xsi:type="dcterms:W3CDTF">2021-01-12T13:37:00Z</dcterms:created>
  <dcterms:modified xsi:type="dcterms:W3CDTF">2021-01-12T13:37:00Z</dcterms:modified>
</cp:coreProperties>
</file>