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908" w:rsidRDefault="00BF3908">
      <w:r w:rsidRPr="00BF3908">
        <w:drawing>
          <wp:inline distT="0" distB="0" distL="0" distR="0" wp14:anchorId="4B1F9197" wp14:editId="463CD164">
            <wp:extent cx="6733977" cy="90805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46667" cy="9097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908" w:rsidRDefault="00BF3908">
      <w:r>
        <w:br w:type="page"/>
      </w:r>
    </w:p>
    <w:p w:rsidR="00BF3908" w:rsidRDefault="00BF3908">
      <w:r w:rsidRPr="00BF3908">
        <w:lastRenderedPageBreak/>
        <w:drawing>
          <wp:inline distT="0" distB="0" distL="0" distR="0" wp14:anchorId="76A929E3" wp14:editId="6B2D53DA">
            <wp:extent cx="6923741" cy="8712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28821" cy="8718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908" w:rsidRDefault="00BF3908" w:rsidP="00BF3908"/>
    <w:p w:rsidR="005D3F67" w:rsidRDefault="00BF3908" w:rsidP="00BF3908">
      <w:pPr>
        <w:tabs>
          <w:tab w:val="left" w:pos="7900"/>
        </w:tabs>
      </w:pPr>
      <w:r>
        <w:tab/>
      </w:r>
    </w:p>
    <w:p w:rsidR="00BF3908" w:rsidRDefault="00BF3908" w:rsidP="00BF3908">
      <w:pPr>
        <w:tabs>
          <w:tab w:val="left" w:pos="7900"/>
        </w:tabs>
      </w:pPr>
    </w:p>
    <w:p w:rsidR="00BF3908" w:rsidRPr="00BF3908" w:rsidRDefault="00BF3908" w:rsidP="00BF3908">
      <w:pPr>
        <w:tabs>
          <w:tab w:val="left" w:pos="7900"/>
        </w:tabs>
      </w:pPr>
      <w:bookmarkStart w:id="0" w:name="_GoBack"/>
      <w:bookmarkEnd w:id="0"/>
      <w:r w:rsidRPr="00BF3908">
        <w:lastRenderedPageBreak/>
        <w:drawing>
          <wp:inline distT="0" distB="0" distL="0" distR="0" wp14:anchorId="525713F2" wp14:editId="08367662">
            <wp:extent cx="6863412" cy="8902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70568" cy="8911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908" w:rsidRPr="00BF3908" w:rsidSect="00BF39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908"/>
    <w:rsid w:val="005D3F67"/>
    <w:rsid w:val="00B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6C283"/>
  <w15:chartTrackingRefBased/>
  <w15:docId w15:val="{5D8655E2-C1E6-4E28-B441-88D54DBB2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2021-01-05T08:48:00Z</dcterms:created>
  <dcterms:modified xsi:type="dcterms:W3CDTF">2021-01-05T08:50:00Z</dcterms:modified>
</cp:coreProperties>
</file>