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F67" w:rsidRDefault="00693B04">
      <w:r w:rsidRPr="00693B04">
        <w:drawing>
          <wp:inline distT="0" distB="0" distL="0" distR="0" wp14:anchorId="14BF0D71" wp14:editId="5CBDFEAE">
            <wp:extent cx="6787830" cy="932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5712" cy="93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B04" w:rsidRDefault="00693B04"/>
    <w:p w:rsidR="00693B04" w:rsidRDefault="00693B04">
      <w:r w:rsidRPr="00693B04">
        <w:lastRenderedPageBreak/>
        <w:drawing>
          <wp:inline distT="0" distB="0" distL="0" distR="0" wp14:anchorId="50D10F60" wp14:editId="7CC97A10">
            <wp:extent cx="6825740" cy="8636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35783" cy="864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3B04" w:rsidRDefault="00693B04" w:rsidP="00693B04"/>
    <w:p w:rsidR="00693B04" w:rsidRDefault="00693B04" w:rsidP="00693B04">
      <w:pPr>
        <w:tabs>
          <w:tab w:val="left" w:pos="9640"/>
        </w:tabs>
      </w:pPr>
      <w:r>
        <w:tab/>
      </w:r>
    </w:p>
    <w:p w:rsidR="00693B04" w:rsidRDefault="00693B04" w:rsidP="00693B04">
      <w:pPr>
        <w:tabs>
          <w:tab w:val="left" w:pos="9640"/>
        </w:tabs>
      </w:pPr>
    </w:p>
    <w:p w:rsidR="00693B04" w:rsidRPr="00693B04" w:rsidRDefault="00693B04" w:rsidP="00693B04">
      <w:pPr>
        <w:tabs>
          <w:tab w:val="left" w:pos="9640"/>
        </w:tabs>
      </w:pPr>
      <w:bookmarkStart w:id="0" w:name="_GoBack"/>
      <w:r w:rsidRPr="00693B04">
        <w:lastRenderedPageBreak/>
        <w:drawing>
          <wp:inline distT="0" distB="0" distL="0" distR="0" wp14:anchorId="1879E297" wp14:editId="05D1319E">
            <wp:extent cx="6730370" cy="8610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36047" cy="861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93B04" w:rsidRPr="00693B04" w:rsidSect="00693B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04"/>
    <w:rsid w:val="005D3F67"/>
    <w:rsid w:val="0069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03BD0"/>
  <w15:chartTrackingRefBased/>
  <w15:docId w15:val="{6806C4C6-BB4C-40E2-ABEA-2D07DAA1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1</cp:revision>
  <dcterms:created xsi:type="dcterms:W3CDTF">2021-01-05T10:08:00Z</dcterms:created>
  <dcterms:modified xsi:type="dcterms:W3CDTF">2021-01-05T10:13:00Z</dcterms:modified>
</cp:coreProperties>
</file>